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638" w:rsidRPr="00A23071" w:rsidRDefault="00A23071" w:rsidP="00A23071">
      <w:pPr>
        <w:spacing w:line="360" w:lineRule="auto"/>
        <w:jc w:val="center"/>
        <w:rPr>
          <w:rFonts w:ascii="Times New Roman" w:hAnsi="Times New Roman" w:cs="Times New Roman"/>
          <w:b/>
          <w:bCs/>
          <w:sz w:val="28"/>
          <w:szCs w:val="28"/>
        </w:rPr>
      </w:pPr>
      <w:bookmarkStart w:id="0" w:name="_Hlk213432531"/>
      <w:r w:rsidRPr="00FA3E0E">
        <w:rPr>
          <w:rFonts w:ascii="Times New Roman" w:hAnsi="Times New Roman" w:cs="Times New Roman"/>
          <w:b/>
          <w:bCs/>
          <w:sz w:val="28"/>
          <w:szCs w:val="28"/>
        </w:rPr>
        <w:t xml:space="preserve">ANALISIS PERFORMA TURBIN ANGIN SUMBU </w:t>
      </w:r>
      <w:r w:rsidRPr="00FA3E0E">
        <w:rPr>
          <w:rFonts w:ascii="Times New Roman" w:hAnsi="Times New Roman" w:cs="Times New Roman"/>
          <w:b/>
          <w:bCs/>
          <w:i/>
          <w:iCs/>
          <w:sz w:val="28"/>
          <w:szCs w:val="28"/>
        </w:rPr>
        <w:t>VERTICAL</w:t>
      </w:r>
      <w:r w:rsidRPr="00FA3E0E">
        <w:rPr>
          <w:rFonts w:ascii="Times New Roman" w:hAnsi="Times New Roman" w:cs="Times New Roman"/>
          <w:b/>
          <w:bCs/>
          <w:sz w:val="28"/>
          <w:szCs w:val="28"/>
        </w:rPr>
        <w:t xml:space="preserve"> DARRIEUS TIPE H-ROTOR MENGGUNAKAN </w:t>
      </w:r>
      <w:r w:rsidRPr="00FA3E0E">
        <w:rPr>
          <w:rFonts w:ascii="Times New Roman" w:hAnsi="Times New Roman" w:cs="Times New Roman"/>
          <w:b/>
          <w:bCs/>
          <w:i/>
          <w:iCs/>
          <w:sz w:val="28"/>
          <w:szCs w:val="28"/>
        </w:rPr>
        <w:t>SOFTWARE</w:t>
      </w:r>
      <w:r w:rsidRPr="00FA3E0E">
        <w:rPr>
          <w:rFonts w:ascii="Times New Roman" w:hAnsi="Times New Roman" w:cs="Times New Roman"/>
          <w:b/>
          <w:bCs/>
          <w:sz w:val="28"/>
          <w:szCs w:val="28"/>
        </w:rPr>
        <w:t xml:space="preserve"> Q-BLADE</w:t>
      </w:r>
      <w:bookmarkEnd w:id="0"/>
    </w:p>
    <w:p w:rsidR="00E60638" w:rsidRPr="00A23071" w:rsidRDefault="000B1DB1" w:rsidP="00A23071">
      <w:pPr>
        <w:pStyle w:val="Afiliasi"/>
        <w:spacing w:line="360" w:lineRule="auto"/>
      </w:pPr>
      <w:r w:rsidRPr="00A23071">
        <w:t>I Wayan Artha Yoga</w:t>
      </w:r>
      <w:r w:rsidRPr="00A23071">
        <w:rPr>
          <w:vertAlign w:val="superscript"/>
        </w:rPr>
        <w:t xml:space="preserve">1 </w:t>
      </w:r>
      <w:r w:rsidRPr="00A23071">
        <w:t xml:space="preserve">, </w:t>
      </w:r>
      <w:r w:rsidRPr="00A23071">
        <w:t>Moch. Dady Ma’mun</w:t>
      </w:r>
      <w:r w:rsidRPr="00A23071">
        <w:rPr>
          <w:vertAlign w:val="superscript"/>
        </w:rPr>
        <w:t>2</w:t>
      </w:r>
      <w:r w:rsidRPr="00A23071">
        <w:t xml:space="preserve">, </w:t>
      </w:r>
      <w:r w:rsidRPr="00A23071">
        <w:t>Rahmi Mudia Alti</w:t>
      </w:r>
      <w:r w:rsidRPr="00A23071">
        <w:rPr>
          <w:vertAlign w:val="superscript"/>
        </w:rPr>
        <w:t>3</w:t>
      </w:r>
    </w:p>
    <w:p w:rsidR="000B1DB1" w:rsidRPr="00A23071" w:rsidRDefault="000B1DB1" w:rsidP="00A23071">
      <w:pPr>
        <w:pStyle w:val="Afiliasi"/>
        <w:spacing w:line="360" w:lineRule="auto"/>
        <w:rPr>
          <w:rStyle w:val="Hyperlink"/>
          <w:color w:val="auto"/>
          <w:u w:val="none"/>
        </w:rPr>
      </w:pPr>
      <w:r w:rsidRPr="00A23071">
        <w:rPr>
          <w:rStyle w:val="Hyperlink"/>
          <w:color w:val="auto"/>
          <w:u w:val="none"/>
        </w:rPr>
        <w:t xml:space="preserve">Email: </w:t>
      </w:r>
      <w:hyperlink r:id="rId7" w:history="1">
        <w:r w:rsidRPr="00A23071">
          <w:rPr>
            <w:rStyle w:val="Hyperlink"/>
            <w:color w:val="auto"/>
            <w:u w:val="none"/>
          </w:rPr>
          <w:t>artayoga04444@gmail.com</w:t>
        </w:r>
      </w:hyperlink>
      <w:r w:rsidRPr="00A23071">
        <w:rPr>
          <w:rStyle w:val="Hyperlink"/>
          <w:color w:val="auto"/>
          <w:u w:val="none"/>
        </w:rPr>
        <w:t>, Program Studi Teknik Penerbangan.</w:t>
      </w:r>
    </w:p>
    <w:p w:rsidR="000B1DB1" w:rsidRPr="00A23071" w:rsidRDefault="000B1DB1" w:rsidP="00A23071">
      <w:pPr>
        <w:pStyle w:val="Afiliasi"/>
        <w:spacing w:line="360" w:lineRule="auto"/>
      </w:pPr>
      <w:r w:rsidRPr="00A23071">
        <w:rPr>
          <w:rStyle w:val="Hyperlink"/>
          <w:color w:val="auto"/>
          <w:u w:val="none"/>
        </w:rPr>
        <w:t>Universitas Nurtanio Bandung</w:t>
      </w:r>
      <w:bookmarkStart w:id="1" w:name="_GoBack"/>
      <w:bookmarkEnd w:id="1"/>
    </w:p>
    <w:p w:rsidR="00E60638" w:rsidRDefault="002B45D9" w:rsidP="00E60638">
      <w:pPr>
        <w:pStyle w:val="StyleAuthorBold"/>
        <w:rPr>
          <w:lang w:val="id-ID"/>
        </w:rPr>
      </w:pPr>
      <w:r>
        <w:rPr>
          <w:lang w:val="id-ID"/>
        </w:rPr>
        <w:t>Abstrak</w:t>
      </w:r>
    </w:p>
    <w:p w:rsidR="002B45D9" w:rsidRPr="002B45D9" w:rsidRDefault="002B45D9" w:rsidP="002B45D9">
      <w:pPr>
        <w:pStyle w:val="abstrak"/>
        <w:rPr>
          <w:szCs w:val="20"/>
          <w:lang w:val="id-ID"/>
        </w:rPr>
      </w:pPr>
      <w:r w:rsidRPr="002B45D9">
        <w:rPr>
          <w:szCs w:val="20"/>
        </w:rPr>
        <w:t xml:space="preserve">Energi fosil masih mendominasi kebutuhan energi dunia, namun penggunaannya menimbulkan emisi CO₂ dan memperparah pemanasan global. Energi terbarukan seperti angin menjadi solusi potensial, terutama di Indonesia yang memiliki potensi angin cukup besar, meskipun pemanfaatannya masih sangat rendah. Penelitian ini bertujuan untuk menganalisis performa turbin angin sumbu </w:t>
      </w:r>
      <w:r w:rsidRPr="002B45D9">
        <w:rPr>
          <w:i/>
          <w:iCs/>
          <w:szCs w:val="20"/>
        </w:rPr>
        <w:t>vertical</w:t>
      </w:r>
      <w:r w:rsidRPr="002B45D9">
        <w:rPr>
          <w:szCs w:val="20"/>
        </w:rPr>
        <w:t xml:space="preserve"> darrieus tipe h-rotor menggunakan perangkat lunak </w:t>
      </w:r>
      <w:r w:rsidRPr="002B45D9">
        <w:rPr>
          <w:i/>
          <w:iCs/>
          <w:szCs w:val="20"/>
        </w:rPr>
        <w:t>Q-Blade</w:t>
      </w:r>
      <w:r w:rsidRPr="002B45D9">
        <w:rPr>
          <w:szCs w:val="20"/>
        </w:rPr>
        <w:t xml:space="preserve">. Metode yang digunakan adalah simulasi berbasis </w:t>
      </w:r>
      <w:r w:rsidRPr="002B45D9">
        <w:rPr>
          <w:i/>
          <w:iCs/>
          <w:szCs w:val="20"/>
        </w:rPr>
        <w:t>Blade Element Momentum</w:t>
      </w:r>
      <w:r w:rsidRPr="002B45D9">
        <w:rPr>
          <w:szCs w:val="20"/>
        </w:rPr>
        <w:t xml:space="preserve"> (BEM) pada Q-Blade, memvariasikan </w:t>
      </w:r>
      <w:r w:rsidRPr="002B45D9">
        <w:rPr>
          <w:i/>
          <w:iCs/>
          <w:szCs w:val="20"/>
        </w:rPr>
        <w:t>aspect ratio</w:t>
      </w:r>
      <w:r w:rsidRPr="002B45D9">
        <w:rPr>
          <w:szCs w:val="20"/>
        </w:rPr>
        <w:t xml:space="preserve">, </w:t>
      </w:r>
      <w:r w:rsidRPr="002B45D9">
        <w:rPr>
          <w:i/>
          <w:iCs/>
          <w:szCs w:val="20"/>
        </w:rPr>
        <w:t>solidity</w:t>
      </w:r>
      <w:r w:rsidRPr="002B45D9">
        <w:rPr>
          <w:szCs w:val="20"/>
        </w:rPr>
        <w:t xml:space="preserve">, </w:t>
      </w:r>
      <w:r w:rsidRPr="002B45D9">
        <w:rPr>
          <w:i/>
          <w:iCs/>
          <w:szCs w:val="20"/>
        </w:rPr>
        <w:t>airfoil</w:t>
      </w:r>
      <w:r w:rsidRPr="002B45D9">
        <w:rPr>
          <w:szCs w:val="20"/>
        </w:rPr>
        <w:t xml:space="preserve">, dan </w:t>
      </w:r>
      <w:r w:rsidRPr="002B45D9">
        <w:rPr>
          <w:i/>
          <w:iCs/>
          <w:szCs w:val="20"/>
        </w:rPr>
        <w:t>pitch angle</w:t>
      </w:r>
      <w:r w:rsidRPr="002B45D9">
        <w:rPr>
          <w:szCs w:val="20"/>
        </w:rPr>
        <w:t xml:space="preserve">, sebagian besar sistem turbin angin skala kecil dirancang dengan kecepatan angin maksimal 12 m/s, dilakukan untuk menentukan konfigurasi aerodinamis terbaik untuk bilah turbin, sehingga desain turbin angin harus sesuai untuk faktor keamanan. Hasil simulasi menunjukkan bahwa kombinasi </w:t>
      </w:r>
      <w:r w:rsidRPr="002B45D9">
        <w:rPr>
          <w:i/>
          <w:iCs/>
          <w:szCs w:val="20"/>
        </w:rPr>
        <w:t>aspect ratio</w:t>
      </w:r>
      <w:r w:rsidRPr="002B45D9">
        <w:rPr>
          <w:szCs w:val="20"/>
        </w:rPr>
        <w:t xml:space="preserve"> 1,2, </w:t>
      </w:r>
      <w:r w:rsidRPr="002B45D9">
        <w:rPr>
          <w:i/>
          <w:iCs/>
          <w:szCs w:val="20"/>
        </w:rPr>
        <w:t>solidity</w:t>
      </w:r>
      <w:r w:rsidRPr="002B45D9">
        <w:rPr>
          <w:szCs w:val="20"/>
        </w:rPr>
        <w:t xml:space="preserve"> 0,2, </w:t>
      </w:r>
      <w:r w:rsidRPr="002B45D9">
        <w:rPr>
          <w:i/>
          <w:iCs/>
          <w:szCs w:val="20"/>
        </w:rPr>
        <w:t>airfoil</w:t>
      </w:r>
      <w:r w:rsidRPr="002B45D9">
        <w:rPr>
          <w:szCs w:val="20"/>
        </w:rPr>
        <w:t xml:space="preserve"> NACA 0017, dan </w:t>
      </w:r>
      <w:r w:rsidRPr="002B45D9">
        <w:rPr>
          <w:i/>
          <w:iCs/>
          <w:szCs w:val="20"/>
        </w:rPr>
        <w:t>pitch angle</w:t>
      </w:r>
      <w:r w:rsidRPr="002B45D9">
        <w:rPr>
          <w:szCs w:val="20"/>
        </w:rPr>
        <w:t xml:space="preserve"> -1° menghasilkan nilai </w:t>
      </w:r>
      <w:r w:rsidRPr="002B45D9">
        <w:rPr>
          <w:i/>
          <w:iCs/>
          <w:szCs w:val="20"/>
        </w:rPr>
        <w:t>coefficient power</w:t>
      </w:r>
      <w:r w:rsidRPr="002B45D9">
        <w:rPr>
          <w:szCs w:val="20"/>
        </w:rPr>
        <w:t xml:space="preserve"> (</w:t>
      </w:r>
      <w:r w:rsidRPr="002B45D9">
        <w:rPr>
          <w:i/>
          <w:iCs/>
          <w:szCs w:val="20"/>
        </w:rPr>
        <w:t>Cp</w:t>
      </w:r>
      <w:r w:rsidRPr="002B45D9">
        <w:rPr>
          <w:szCs w:val="20"/>
        </w:rPr>
        <w:t xml:space="preserve">) maksimum sebesar 39,7%, lebih tinggi dibanding parameter awal yang hanya mencapai 29,9%. Penelitian ini merekomendasikan penerapan desain turbin tersebut pada daerah dengan potensi angin yang memiliki kecepatan maksimum 12 m/s, seperti </w:t>
      </w:r>
      <w:r w:rsidRPr="002B45D9">
        <w:rPr>
          <w:i/>
          <w:iCs/>
          <w:szCs w:val="20"/>
        </w:rPr>
        <w:t>Sumba</w:t>
      </w:r>
      <w:r w:rsidRPr="002B45D9">
        <w:rPr>
          <w:szCs w:val="20"/>
        </w:rPr>
        <w:t xml:space="preserve"> (</w:t>
      </w:r>
      <w:r w:rsidRPr="002B45D9">
        <w:rPr>
          <w:i/>
          <w:iCs/>
          <w:szCs w:val="20"/>
        </w:rPr>
        <w:t>Desa Kalihi</w:t>
      </w:r>
      <w:r w:rsidRPr="002B45D9">
        <w:rPr>
          <w:szCs w:val="20"/>
        </w:rPr>
        <w:t xml:space="preserve">) yang mengalami defisit listrik, serta </w:t>
      </w:r>
      <w:r w:rsidRPr="002B45D9">
        <w:rPr>
          <w:i/>
          <w:iCs/>
          <w:szCs w:val="20"/>
        </w:rPr>
        <w:t>Ciheras</w:t>
      </w:r>
      <w:r w:rsidRPr="002B45D9">
        <w:rPr>
          <w:szCs w:val="20"/>
        </w:rPr>
        <w:t xml:space="preserve"> (</w:t>
      </w:r>
      <w:r w:rsidRPr="002B45D9">
        <w:rPr>
          <w:i/>
          <w:iCs/>
          <w:szCs w:val="20"/>
        </w:rPr>
        <w:t>Tasikmalaya</w:t>
      </w:r>
      <w:r w:rsidRPr="002B45D9">
        <w:rPr>
          <w:szCs w:val="20"/>
        </w:rPr>
        <w:t>) yang memiliki basis pengembangan energi terbarukan melalui Lentera Bumi Nusantara. Hasil penelitian diharapkan dapat mendukung pengembangan energi terbarukan di Indonesia, khususnya pemanfaatan turbin angin skala kecil pada daerah terpencil.</w:t>
      </w:r>
    </w:p>
    <w:p w:rsidR="002B45D9" w:rsidRPr="002B45D9" w:rsidRDefault="002B45D9" w:rsidP="002B45D9">
      <w:pPr>
        <w:spacing w:line="240" w:lineRule="auto"/>
        <w:ind w:left="567" w:right="566"/>
        <w:jc w:val="both"/>
        <w:rPr>
          <w:rFonts w:ascii="Times New Roman" w:hAnsi="Times New Roman" w:cs="Times New Roman"/>
          <w:sz w:val="20"/>
          <w:szCs w:val="20"/>
        </w:rPr>
      </w:pPr>
      <w:r w:rsidRPr="002B45D9">
        <w:rPr>
          <w:rFonts w:ascii="Times New Roman" w:hAnsi="Times New Roman" w:cs="Times New Roman"/>
          <w:b/>
          <w:sz w:val="20"/>
          <w:szCs w:val="20"/>
        </w:rPr>
        <w:t xml:space="preserve">Kata Kunci: </w:t>
      </w:r>
      <w:r w:rsidRPr="002B45D9">
        <w:rPr>
          <w:rFonts w:ascii="Times New Roman" w:hAnsi="Times New Roman" w:cs="Times New Roman"/>
          <w:sz w:val="20"/>
          <w:szCs w:val="20"/>
        </w:rPr>
        <w:t xml:space="preserve">Turbin Angin Sumbu </w:t>
      </w:r>
      <w:r w:rsidRPr="002B45D9">
        <w:rPr>
          <w:rFonts w:ascii="Times New Roman" w:hAnsi="Times New Roman" w:cs="Times New Roman"/>
          <w:i/>
          <w:iCs/>
          <w:sz w:val="20"/>
          <w:szCs w:val="20"/>
        </w:rPr>
        <w:t>Vertical</w:t>
      </w:r>
      <w:r w:rsidRPr="002B45D9">
        <w:rPr>
          <w:rFonts w:ascii="Times New Roman" w:hAnsi="Times New Roman" w:cs="Times New Roman"/>
          <w:sz w:val="20"/>
          <w:szCs w:val="20"/>
        </w:rPr>
        <w:t xml:space="preserve">, </w:t>
      </w:r>
      <w:r w:rsidRPr="002B45D9">
        <w:rPr>
          <w:rFonts w:ascii="Times New Roman" w:hAnsi="Times New Roman" w:cs="Times New Roman"/>
          <w:i/>
          <w:iCs/>
          <w:sz w:val="20"/>
          <w:szCs w:val="20"/>
        </w:rPr>
        <w:t xml:space="preserve">Coefficient Power, </w:t>
      </w:r>
      <w:r w:rsidRPr="002B45D9">
        <w:rPr>
          <w:rFonts w:ascii="Times New Roman" w:hAnsi="Times New Roman" w:cs="Times New Roman"/>
          <w:sz w:val="20"/>
          <w:szCs w:val="20"/>
        </w:rPr>
        <w:t>Kecepatan Angin Maksimum 12 m/s.</w:t>
      </w:r>
    </w:p>
    <w:p w:rsidR="00E60638" w:rsidRDefault="00E60638" w:rsidP="002B45D9">
      <w:pPr>
        <w:pStyle w:val="abstrak"/>
        <w:ind w:left="0"/>
        <w:rPr>
          <w:lang w:val="id-ID"/>
        </w:rPr>
      </w:pPr>
    </w:p>
    <w:p w:rsidR="00E60638" w:rsidRDefault="00E60638" w:rsidP="00E60638">
      <w:pPr>
        <w:pStyle w:val="StyleAuthorBold"/>
        <w:rPr>
          <w:lang w:val="id-ID"/>
        </w:rPr>
      </w:pPr>
      <w:r>
        <w:rPr>
          <w:lang w:val="id-ID"/>
        </w:rPr>
        <w:t>Abstract</w:t>
      </w:r>
    </w:p>
    <w:p w:rsidR="002B45D9" w:rsidRPr="003904DD" w:rsidRDefault="002B45D9" w:rsidP="002B45D9">
      <w:pPr>
        <w:pStyle w:val="abstrak"/>
        <w:rPr>
          <w:lang w:val="id-ID"/>
        </w:rPr>
      </w:pPr>
      <w:r w:rsidRPr="002B45D9">
        <w:rPr>
          <w:szCs w:val="20"/>
        </w:rPr>
        <w:t>Fossil energy still dominates global energy demand; however, its use generates CO</w:t>
      </w:r>
      <w:r w:rsidRPr="002B45D9">
        <w:rPr>
          <w:rFonts w:ascii="Cambria Math" w:hAnsi="Cambria Math" w:cs="Cambria Math"/>
          <w:szCs w:val="20"/>
        </w:rPr>
        <w:t>₂</w:t>
      </w:r>
      <w:r w:rsidRPr="002B45D9">
        <w:rPr>
          <w:szCs w:val="20"/>
        </w:rPr>
        <w:t xml:space="preserve"> emissions and exacerbates global warming. Renewable energy sources such as wind energy offer a promising solution, particularly in Indonesia, which has considerable wind potential despite its very low level of utilization. This study aims to analyze the performance of a vertical-axis Darrieus H-rotor wind turbine using Q-Blade software. The method employed is a Blade Element Momentum (BEM)-based simulation in Q-Blade, with variations in aspect ratio, solidity, airfoil, and pitch angle. Most small-scale wind turbine systems are designed for a maximum wind speed of 12 m/s; therefore, the analysis was conducted to determine the optimal aerodynamic configuration of the turbine blades while ensuring safety considerations in the design.</w:t>
      </w:r>
      <w:r w:rsidRPr="002B45D9">
        <w:rPr>
          <w:szCs w:val="20"/>
        </w:rPr>
        <w:t xml:space="preserve"> </w:t>
      </w:r>
      <w:r w:rsidRPr="002B45D9">
        <w:rPr>
          <w:szCs w:val="20"/>
        </w:rPr>
        <w:t>The simulation results indicate that the combination of an aspect ratio of 1.2, solidity of 0.2, NACA 0017 airfoil, and a pitch angle of −1° produces a maximum power coefficient (Cp) of 39.7%, which is significantly higher than the initial parameter configuration that achieved only 29.9%. This study recommends the application of the proposed turbine design in areas with wind potential characterized by a maximum wind speed of 12 m/s, such as Sumba (Kalihi Village), which experiences electricity shortages, and Ciheras (Tasikmalaya), which has an established renewable energy development base through Lentera Bumi Nusantara. The results of this study are expected to support the development of renewable energy in Indonesia, particularly the utilization of small-scale wind turbines in remote areas.</w:t>
      </w:r>
      <w:r w:rsidRPr="002B45D9">
        <w:rPr>
          <w:lang w:val="id-ID"/>
        </w:rPr>
        <w:t xml:space="preserve"> </w:t>
      </w:r>
    </w:p>
    <w:p w:rsidR="002B45D9" w:rsidRPr="00A7320D" w:rsidRDefault="002B45D9" w:rsidP="002B45D9">
      <w:pPr>
        <w:pStyle w:val="abstrak"/>
        <w:jc w:val="left"/>
        <w:rPr>
          <w:lang w:val="id-ID"/>
        </w:rPr>
        <w:sectPr w:rsidR="002B45D9" w:rsidRPr="00A7320D" w:rsidSect="002B45D9">
          <w:headerReference w:type="even" r:id="rId8"/>
          <w:headerReference w:type="default" r:id="rId9"/>
          <w:footerReference w:type="default" r:id="rId10"/>
          <w:type w:val="continuous"/>
          <w:pgSz w:w="11909" w:h="16834" w:code="9"/>
          <w:pgMar w:top="1418" w:right="1134" w:bottom="1418" w:left="1134" w:header="720" w:footer="720" w:gutter="0"/>
          <w:cols w:space="720"/>
          <w:docGrid w:linePitch="360"/>
        </w:sectPr>
      </w:pPr>
      <w:r w:rsidRPr="003904DD">
        <w:rPr>
          <w:b/>
        </w:rPr>
        <w:t>Keywords:</w:t>
      </w:r>
      <w:r>
        <w:rPr>
          <w:lang w:val="id-ID"/>
        </w:rPr>
        <w:t xml:space="preserve"> </w:t>
      </w:r>
      <w:r>
        <w:t>Vertical Axis Wind Turbine, Power Coefficient, Maximum Wind Speed of 12 m/s.</w:t>
      </w:r>
    </w:p>
    <w:p w:rsidR="002B45D9" w:rsidRPr="002B45D9" w:rsidRDefault="002B45D9" w:rsidP="002B45D9">
      <w:pPr>
        <w:pStyle w:val="NormalWeb"/>
        <w:ind w:left="567" w:right="569"/>
        <w:jc w:val="both"/>
        <w:rPr>
          <w:sz w:val="20"/>
          <w:szCs w:val="20"/>
        </w:rPr>
      </w:pPr>
    </w:p>
    <w:p w:rsidR="00E60638" w:rsidRPr="00A7320D" w:rsidRDefault="00E60638" w:rsidP="00E60638">
      <w:pPr>
        <w:pStyle w:val="Affiliation"/>
        <w:jc w:val="both"/>
        <w:rPr>
          <w:lang w:val="id-ID"/>
        </w:rPr>
      </w:pPr>
    </w:p>
    <w:p w:rsidR="00E60638" w:rsidRDefault="00E60638" w:rsidP="00E60638"/>
    <w:p w:rsidR="00E60638" w:rsidRPr="00337271" w:rsidRDefault="00E60638" w:rsidP="00E60638"/>
    <w:p w:rsidR="00E60638" w:rsidRPr="00337271" w:rsidRDefault="00E60638" w:rsidP="00E60638">
      <w:pPr>
        <w:jc w:val="both"/>
        <w:sectPr w:rsidR="00E60638" w:rsidRPr="00337271" w:rsidSect="002A2DFD">
          <w:type w:val="continuous"/>
          <w:pgSz w:w="11909" w:h="16834" w:code="9"/>
          <w:pgMar w:top="1418" w:right="1134" w:bottom="1418" w:left="1134" w:header="720" w:footer="720" w:gutter="0"/>
          <w:cols w:space="720"/>
          <w:docGrid w:linePitch="360"/>
        </w:sectPr>
      </w:pPr>
    </w:p>
    <w:p w:rsidR="00E60638" w:rsidRPr="00AE08FF" w:rsidRDefault="00E60638" w:rsidP="00E60638">
      <w:pPr>
        <w:pStyle w:val="Heading1"/>
        <w:numPr>
          <w:ilvl w:val="0"/>
          <w:numId w:val="0"/>
        </w:numPr>
        <w:jc w:val="both"/>
        <w:rPr>
          <w:b/>
          <w:lang w:val="id-ID"/>
        </w:rPr>
      </w:pPr>
      <w:r w:rsidRPr="00AE08FF">
        <w:rPr>
          <w:b/>
          <w:lang w:val="id-ID"/>
        </w:rPr>
        <w:lastRenderedPageBreak/>
        <w:t>P</w:t>
      </w:r>
      <w:r w:rsidR="00AB76B4">
        <w:rPr>
          <w:b/>
          <w:lang w:val="id-ID"/>
        </w:rPr>
        <w:t>endahuluan</w:t>
      </w:r>
      <w:r>
        <w:rPr>
          <w:b/>
          <w:lang w:val="id-ID"/>
        </w:rPr>
        <w:t xml:space="preserve"> </w:t>
      </w:r>
    </w:p>
    <w:p w:rsidR="002B45D9" w:rsidRPr="002B45D9" w:rsidRDefault="002B45D9" w:rsidP="002B45D9">
      <w:pPr>
        <w:spacing w:after="0" w:line="240" w:lineRule="auto"/>
        <w:ind w:firstLine="709"/>
        <w:jc w:val="both"/>
        <w:rPr>
          <w:rFonts w:ascii="Times New Roman" w:hAnsi="Times New Roman" w:cs="Times New Roman"/>
          <w:sz w:val="20"/>
          <w:szCs w:val="20"/>
          <w:lang w:val="en-ID"/>
        </w:rPr>
      </w:pPr>
      <w:r w:rsidRPr="002B45D9">
        <w:rPr>
          <w:rFonts w:ascii="Times New Roman" w:hAnsi="Times New Roman" w:cs="Times New Roman"/>
          <w:sz w:val="20"/>
          <w:szCs w:val="20"/>
          <w:lang w:val="en-ID"/>
        </w:rPr>
        <w:t>Bahan bakar fosil masih mendominasi sebagai sumber utama energi yang digunakan oleh banyak negara di dunia. Pembakaran hidrokarbon menghasilkan emisi karbon dioksida (CO</w:t>
      </w:r>
      <w:r w:rsidRPr="002B45D9">
        <w:rPr>
          <w:rFonts w:ascii="Cambria Math" w:hAnsi="Cambria Math" w:cs="Cambria Math"/>
          <w:sz w:val="20"/>
          <w:szCs w:val="20"/>
          <w:lang w:val="en-ID"/>
        </w:rPr>
        <w:t>₂</w:t>
      </w:r>
      <w:r w:rsidRPr="002B45D9">
        <w:rPr>
          <w:rFonts w:ascii="Times New Roman" w:hAnsi="Times New Roman" w:cs="Times New Roman"/>
          <w:sz w:val="20"/>
          <w:szCs w:val="20"/>
          <w:lang w:val="en-ID"/>
        </w:rPr>
        <w:t>) yang dilepaskan ke atmosfer, sehingga menimbulkan dampak negatif terhadap lingkungan dan berkontribusi terhadap pemanasan global[1]. Berbagai sektor kehidupan masih bergantung pada energi fosil sebagai sumber energi utama. Selain permasalahan ketersediaan energi, isu lingkungan juga menjadi perhatian global, seperti mitigasi perubahan iklim, perdagangan karbon, serta komitmen nasional untuk menurunkan emisi gas rumah kaca sebesar 26% pada tahun 2020[2]. Salah satu solusi strategis dalam mengatasi permasalahan tersebut adalah dengan memanfaatkan energi terbarukan.</w:t>
      </w:r>
    </w:p>
    <w:p w:rsidR="002B45D9" w:rsidRPr="002B45D9" w:rsidRDefault="002B45D9" w:rsidP="002B45D9">
      <w:pPr>
        <w:spacing w:after="0" w:line="240" w:lineRule="auto"/>
        <w:ind w:right="17" w:firstLine="720"/>
        <w:jc w:val="both"/>
        <w:rPr>
          <w:rFonts w:ascii="Times New Roman" w:hAnsi="Times New Roman" w:cs="Times New Roman"/>
          <w:sz w:val="20"/>
          <w:szCs w:val="20"/>
          <w:lang w:val="en-ID"/>
        </w:rPr>
      </w:pPr>
      <w:r w:rsidRPr="002B45D9">
        <w:rPr>
          <w:rFonts w:ascii="Times New Roman" w:hAnsi="Times New Roman" w:cs="Times New Roman"/>
          <w:sz w:val="20"/>
          <w:szCs w:val="20"/>
          <w:lang w:val="en-ID"/>
        </w:rPr>
        <w:t xml:space="preserve">Sumber daya energi terbarukan seperti energi matahari, gelombang laut, dan angin memiliki peran penting dalam keberlanjutan energi di masa depan. Berdasarkan </w:t>
      </w:r>
      <w:r w:rsidRPr="002B45D9">
        <w:rPr>
          <w:rFonts w:ascii="Times New Roman" w:hAnsi="Times New Roman" w:cs="Times New Roman"/>
          <w:i/>
          <w:iCs/>
          <w:sz w:val="20"/>
          <w:szCs w:val="20"/>
          <w:lang w:val="en-ID"/>
        </w:rPr>
        <w:t>Renewable Energy Roadmap (REmap)</w:t>
      </w:r>
      <w:r w:rsidRPr="002B45D9">
        <w:rPr>
          <w:rFonts w:ascii="Times New Roman" w:hAnsi="Times New Roman" w:cs="Times New Roman"/>
          <w:sz w:val="20"/>
          <w:szCs w:val="20"/>
          <w:lang w:val="en-ID"/>
        </w:rPr>
        <w:t xml:space="preserve"> dari </w:t>
      </w:r>
      <w:r w:rsidRPr="002B45D9">
        <w:rPr>
          <w:rFonts w:ascii="Times New Roman" w:hAnsi="Times New Roman" w:cs="Times New Roman"/>
          <w:i/>
          <w:iCs/>
          <w:sz w:val="20"/>
          <w:szCs w:val="20"/>
          <w:lang w:val="en-ID"/>
        </w:rPr>
        <w:t>International Renewable Energy Agency (IRENA)</w:t>
      </w:r>
      <w:r w:rsidRPr="002B45D9">
        <w:rPr>
          <w:rFonts w:ascii="Times New Roman" w:hAnsi="Times New Roman" w:cs="Times New Roman"/>
          <w:sz w:val="20"/>
          <w:szCs w:val="20"/>
          <w:lang w:val="en-ID"/>
        </w:rPr>
        <w:t>, Indonesia memiliki potensi besar dalam pengembangan energi terbarukan, dan pada tahun 2050 ditargetkan dapat memenuhi seluruh kebutuhan listrik nasional menggunakan energi terbarukan[3].</w:t>
      </w:r>
    </w:p>
    <w:p w:rsidR="002B45D9" w:rsidRPr="002B45D9" w:rsidRDefault="002B45D9" w:rsidP="002B45D9">
      <w:pPr>
        <w:spacing w:after="0" w:line="240" w:lineRule="auto"/>
        <w:ind w:right="17" w:firstLine="720"/>
        <w:jc w:val="both"/>
        <w:rPr>
          <w:rFonts w:ascii="Times New Roman" w:hAnsi="Times New Roman" w:cs="Times New Roman"/>
          <w:sz w:val="20"/>
          <w:szCs w:val="20"/>
          <w:lang w:val="en-ID"/>
        </w:rPr>
      </w:pPr>
      <w:r w:rsidRPr="002B45D9">
        <w:rPr>
          <w:rFonts w:ascii="Times New Roman" w:hAnsi="Times New Roman" w:cs="Times New Roman"/>
          <w:sz w:val="20"/>
          <w:szCs w:val="20"/>
          <w:lang w:val="en-ID"/>
        </w:rPr>
        <w:t xml:space="preserve">Sebagai negara kepulauan dengan garis pantai sepanjang ±81.000 km, Indonesia memiliki potensi energi angin yang besar[4]. Potensi energi angin diperkirakan mencapai ±9,3 GW[5], namun hingga saat ini belum dimanfaatkan secara optimal. Berdasarkan hasil pemetaan, wilayah dengan potensi kecepatan angin tinggi (6–8 m/s) meliputi Pantai Selatan </w:t>
      </w:r>
      <w:r w:rsidRPr="002B45D9">
        <w:rPr>
          <w:rFonts w:ascii="Times New Roman" w:hAnsi="Times New Roman" w:cs="Times New Roman"/>
          <w:i/>
          <w:iCs/>
          <w:sz w:val="20"/>
          <w:szCs w:val="20"/>
          <w:lang w:val="en-ID"/>
        </w:rPr>
        <w:t>Jawa</w:t>
      </w:r>
      <w:r w:rsidRPr="002B45D9">
        <w:rPr>
          <w:rFonts w:ascii="Times New Roman" w:hAnsi="Times New Roman" w:cs="Times New Roman"/>
          <w:sz w:val="20"/>
          <w:szCs w:val="20"/>
          <w:lang w:val="en-ID"/>
        </w:rPr>
        <w:t xml:space="preserve">, </w:t>
      </w:r>
      <w:r w:rsidRPr="002B45D9">
        <w:rPr>
          <w:rFonts w:ascii="Times New Roman" w:hAnsi="Times New Roman" w:cs="Times New Roman"/>
          <w:i/>
          <w:iCs/>
          <w:sz w:val="20"/>
          <w:szCs w:val="20"/>
          <w:lang w:val="en-ID"/>
        </w:rPr>
        <w:t>Sulawesi</w:t>
      </w:r>
      <w:r w:rsidRPr="002B45D9">
        <w:rPr>
          <w:rFonts w:ascii="Times New Roman" w:hAnsi="Times New Roman" w:cs="Times New Roman"/>
          <w:sz w:val="20"/>
          <w:szCs w:val="20"/>
          <w:lang w:val="en-ID"/>
        </w:rPr>
        <w:t xml:space="preserve"> Selatan, </w:t>
      </w:r>
      <w:r w:rsidRPr="002B45D9">
        <w:rPr>
          <w:rFonts w:ascii="Times New Roman" w:hAnsi="Times New Roman" w:cs="Times New Roman"/>
          <w:i/>
          <w:iCs/>
          <w:sz w:val="20"/>
          <w:szCs w:val="20"/>
          <w:lang w:val="en-ID"/>
        </w:rPr>
        <w:t>Maluku</w:t>
      </w:r>
      <w:r w:rsidRPr="002B45D9">
        <w:rPr>
          <w:rFonts w:ascii="Times New Roman" w:hAnsi="Times New Roman" w:cs="Times New Roman"/>
          <w:sz w:val="20"/>
          <w:szCs w:val="20"/>
          <w:lang w:val="en-ID"/>
        </w:rPr>
        <w:t xml:space="preserve">, dan </w:t>
      </w:r>
      <w:r w:rsidRPr="002B45D9">
        <w:rPr>
          <w:rFonts w:ascii="Times New Roman" w:hAnsi="Times New Roman" w:cs="Times New Roman"/>
          <w:i/>
          <w:iCs/>
          <w:sz w:val="20"/>
          <w:szCs w:val="20"/>
          <w:lang w:val="en-ID"/>
        </w:rPr>
        <w:t>Nusa Tenggara Timur</w:t>
      </w:r>
      <w:r w:rsidRPr="002B45D9">
        <w:rPr>
          <w:rFonts w:ascii="Times New Roman" w:hAnsi="Times New Roman" w:cs="Times New Roman"/>
          <w:sz w:val="20"/>
          <w:szCs w:val="20"/>
          <w:lang w:val="en-ID"/>
        </w:rPr>
        <w:t xml:space="preserve">. Selain itu, wilayah lepas pantai </w:t>
      </w:r>
      <w:r w:rsidRPr="002B45D9">
        <w:rPr>
          <w:rFonts w:ascii="Times New Roman" w:hAnsi="Times New Roman" w:cs="Times New Roman"/>
          <w:i/>
          <w:iCs/>
          <w:sz w:val="20"/>
          <w:szCs w:val="20"/>
          <w:lang w:val="en-ID"/>
        </w:rPr>
        <w:t>Banten</w:t>
      </w:r>
      <w:r w:rsidRPr="002B45D9">
        <w:rPr>
          <w:rFonts w:ascii="Times New Roman" w:hAnsi="Times New Roman" w:cs="Times New Roman"/>
          <w:sz w:val="20"/>
          <w:szCs w:val="20"/>
          <w:lang w:val="en-ID"/>
        </w:rPr>
        <w:t xml:space="preserve">, </w:t>
      </w:r>
      <w:r w:rsidRPr="002B45D9">
        <w:rPr>
          <w:rFonts w:ascii="Times New Roman" w:hAnsi="Times New Roman" w:cs="Times New Roman"/>
          <w:i/>
          <w:iCs/>
          <w:sz w:val="20"/>
          <w:szCs w:val="20"/>
          <w:lang w:val="en-ID"/>
        </w:rPr>
        <w:t>Sukabumi</w:t>
      </w:r>
      <w:r w:rsidRPr="002B45D9">
        <w:rPr>
          <w:rFonts w:ascii="Times New Roman" w:hAnsi="Times New Roman" w:cs="Times New Roman"/>
          <w:sz w:val="20"/>
          <w:szCs w:val="20"/>
          <w:lang w:val="en-ID"/>
        </w:rPr>
        <w:t xml:space="preserve">, </w:t>
      </w:r>
      <w:r w:rsidRPr="002B45D9">
        <w:rPr>
          <w:rFonts w:ascii="Times New Roman" w:hAnsi="Times New Roman" w:cs="Times New Roman"/>
          <w:i/>
          <w:iCs/>
          <w:sz w:val="20"/>
          <w:szCs w:val="20"/>
          <w:lang w:val="en-ID"/>
        </w:rPr>
        <w:t>Kupang</w:t>
      </w:r>
      <w:r w:rsidRPr="002B45D9">
        <w:rPr>
          <w:rFonts w:ascii="Times New Roman" w:hAnsi="Times New Roman" w:cs="Times New Roman"/>
          <w:sz w:val="20"/>
          <w:szCs w:val="20"/>
          <w:lang w:val="en-ID"/>
        </w:rPr>
        <w:t xml:space="preserve">, Pulau </w:t>
      </w:r>
      <w:r w:rsidRPr="002B45D9">
        <w:rPr>
          <w:rFonts w:ascii="Times New Roman" w:hAnsi="Times New Roman" w:cs="Times New Roman"/>
          <w:i/>
          <w:iCs/>
          <w:sz w:val="20"/>
          <w:szCs w:val="20"/>
          <w:lang w:val="en-ID"/>
        </w:rPr>
        <w:t>Wetar</w:t>
      </w:r>
      <w:r w:rsidRPr="002B45D9">
        <w:rPr>
          <w:rFonts w:ascii="Times New Roman" w:hAnsi="Times New Roman" w:cs="Times New Roman"/>
          <w:sz w:val="20"/>
          <w:szCs w:val="20"/>
          <w:lang w:val="en-ID"/>
        </w:rPr>
        <w:t xml:space="preserve">, Kabupaten </w:t>
      </w:r>
      <w:r w:rsidRPr="002B45D9">
        <w:rPr>
          <w:rFonts w:ascii="Times New Roman" w:hAnsi="Times New Roman" w:cs="Times New Roman"/>
          <w:i/>
          <w:iCs/>
          <w:sz w:val="20"/>
          <w:szCs w:val="20"/>
          <w:lang w:val="en-ID"/>
        </w:rPr>
        <w:t>Jeneponto</w:t>
      </w:r>
      <w:r w:rsidRPr="002B45D9">
        <w:rPr>
          <w:rFonts w:ascii="Times New Roman" w:hAnsi="Times New Roman" w:cs="Times New Roman"/>
          <w:sz w:val="20"/>
          <w:szCs w:val="20"/>
          <w:lang w:val="en-ID"/>
        </w:rPr>
        <w:t xml:space="preserve">, dan Kepulauan </w:t>
      </w:r>
      <w:r w:rsidRPr="002B45D9">
        <w:rPr>
          <w:rFonts w:ascii="Times New Roman" w:hAnsi="Times New Roman" w:cs="Times New Roman"/>
          <w:i/>
          <w:iCs/>
          <w:sz w:val="20"/>
          <w:szCs w:val="20"/>
          <w:lang w:val="en-ID"/>
        </w:rPr>
        <w:t>Tanimbar</w:t>
      </w:r>
      <w:r w:rsidRPr="002B45D9">
        <w:rPr>
          <w:rFonts w:ascii="Times New Roman" w:hAnsi="Times New Roman" w:cs="Times New Roman"/>
          <w:sz w:val="20"/>
          <w:szCs w:val="20"/>
          <w:lang w:val="en-ID"/>
        </w:rPr>
        <w:t xml:space="preserve"> memiliki potensi kecepatan angin lebih dari 8 m/s[6]. Hal ini menunjukkan pentingnya pengembangan teknologi turbin angin yang efisien dan sesuai dengan karakteristik angin di Indonesia.</w:t>
      </w:r>
    </w:p>
    <w:p w:rsidR="002B45D9" w:rsidRPr="002B45D9" w:rsidRDefault="002B45D9" w:rsidP="002B45D9">
      <w:pPr>
        <w:spacing w:after="0" w:line="240" w:lineRule="auto"/>
        <w:ind w:right="17" w:firstLine="720"/>
        <w:jc w:val="both"/>
        <w:rPr>
          <w:rFonts w:ascii="Times New Roman" w:hAnsi="Times New Roman" w:cs="Times New Roman"/>
          <w:sz w:val="20"/>
          <w:szCs w:val="20"/>
          <w:lang w:val="en-ID"/>
        </w:rPr>
      </w:pPr>
      <w:r w:rsidRPr="002B45D9">
        <w:rPr>
          <w:rFonts w:ascii="Times New Roman" w:hAnsi="Times New Roman" w:cs="Times New Roman"/>
          <w:sz w:val="20"/>
          <w:szCs w:val="20"/>
          <w:lang w:val="en-ID"/>
        </w:rPr>
        <w:t xml:space="preserve">Turbin angin merupakan perangkat yang mengubah energi kinetik angin menjadi energi listrik. Berdasarkan orientasi porosnya, turbin angin dibagi menjadi dua jenis, yaitu Turbin Angin Sumbu </w:t>
      </w:r>
      <w:r w:rsidRPr="002B45D9">
        <w:rPr>
          <w:rFonts w:ascii="Times New Roman" w:hAnsi="Times New Roman" w:cs="Times New Roman"/>
          <w:i/>
          <w:iCs/>
          <w:sz w:val="20"/>
          <w:szCs w:val="20"/>
          <w:lang w:val="en-ID"/>
        </w:rPr>
        <w:t xml:space="preserve">Horizontal </w:t>
      </w:r>
      <w:r w:rsidRPr="002B45D9">
        <w:rPr>
          <w:rFonts w:ascii="Times New Roman" w:hAnsi="Times New Roman" w:cs="Times New Roman"/>
          <w:sz w:val="20"/>
          <w:szCs w:val="20"/>
          <w:lang w:val="en-ID"/>
        </w:rPr>
        <w:t xml:space="preserve">dan Turbin Angin Sumbu </w:t>
      </w:r>
      <w:r w:rsidRPr="002B45D9">
        <w:rPr>
          <w:rFonts w:ascii="Times New Roman" w:hAnsi="Times New Roman" w:cs="Times New Roman"/>
          <w:i/>
          <w:iCs/>
          <w:sz w:val="20"/>
          <w:szCs w:val="20"/>
          <w:lang w:val="en-ID"/>
        </w:rPr>
        <w:t>Vertical</w:t>
      </w:r>
      <w:r w:rsidRPr="002B45D9">
        <w:rPr>
          <w:rFonts w:ascii="Times New Roman" w:hAnsi="Times New Roman" w:cs="Times New Roman"/>
          <w:sz w:val="20"/>
          <w:szCs w:val="20"/>
          <w:lang w:val="en-ID"/>
        </w:rPr>
        <w:t xml:space="preserve">[7]. Turbin angin sumbu </w:t>
      </w:r>
      <w:r w:rsidRPr="002B45D9">
        <w:rPr>
          <w:rFonts w:ascii="Times New Roman" w:hAnsi="Times New Roman" w:cs="Times New Roman"/>
          <w:i/>
          <w:iCs/>
          <w:sz w:val="20"/>
          <w:szCs w:val="20"/>
          <w:lang w:val="en-ID"/>
        </w:rPr>
        <w:t>horizontal</w:t>
      </w:r>
      <w:r w:rsidRPr="002B45D9">
        <w:rPr>
          <w:rFonts w:ascii="Times New Roman" w:hAnsi="Times New Roman" w:cs="Times New Roman"/>
          <w:sz w:val="20"/>
          <w:szCs w:val="20"/>
          <w:lang w:val="en-ID"/>
        </w:rPr>
        <w:t xml:space="preserve"> umum digunakan untuk pembangkit listrik berskala besar karena menghasilkan daya yang tinggi, sedangkan turbin angin sumbu </w:t>
      </w:r>
      <w:r w:rsidRPr="002B45D9">
        <w:rPr>
          <w:rFonts w:ascii="Times New Roman" w:hAnsi="Times New Roman" w:cs="Times New Roman"/>
          <w:i/>
          <w:iCs/>
          <w:sz w:val="20"/>
          <w:szCs w:val="20"/>
          <w:lang w:val="en-ID"/>
        </w:rPr>
        <w:t>vertical</w:t>
      </w:r>
      <w:r w:rsidRPr="002B45D9">
        <w:rPr>
          <w:rFonts w:ascii="Times New Roman" w:hAnsi="Times New Roman" w:cs="Times New Roman"/>
          <w:sz w:val="20"/>
          <w:szCs w:val="20"/>
          <w:lang w:val="en-ID"/>
        </w:rPr>
        <w:t xml:space="preserve"> lebih efisien pada kecepatan angin rendah karena mampu menangkap angin dari berbagai arah[7].</w:t>
      </w:r>
    </w:p>
    <w:p w:rsidR="002B45D9" w:rsidRPr="002B45D9" w:rsidRDefault="002B45D9" w:rsidP="002B45D9">
      <w:pPr>
        <w:spacing w:line="240" w:lineRule="auto"/>
        <w:ind w:right="17" w:firstLine="720"/>
        <w:jc w:val="both"/>
        <w:rPr>
          <w:rFonts w:ascii="Times New Roman" w:hAnsi="Times New Roman" w:cs="Times New Roman"/>
          <w:sz w:val="20"/>
          <w:szCs w:val="20"/>
          <w:lang w:val="en-ID"/>
        </w:rPr>
      </w:pPr>
      <w:r w:rsidRPr="002B45D9">
        <w:rPr>
          <w:rFonts w:ascii="Times New Roman" w:hAnsi="Times New Roman" w:cs="Times New Roman"/>
          <w:sz w:val="20"/>
          <w:szCs w:val="20"/>
          <w:lang w:val="en-ID"/>
        </w:rPr>
        <w:t xml:space="preserve">Dua tipe utama turbin angin sumbu </w:t>
      </w:r>
      <w:r w:rsidRPr="002B45D9">
        <w:rPr>
          <w:rFonts w:ascii="Times New Roman" w:hAnsi="Times New Roman" w:cs="Times New Roman"/>
          <w:i/>
          <w:iCs/>
          <w:sz w:val="20"/>
          <w:szCs w:val="20"/>
          <w:lang w:val="en-ID"/>
        </w:rPr>
        <w:t>vertical</w:t>
      </w:r>
      <w:r w:rsidRPr="002B45D9">
        <w:rPr>
          <w:rFonts w:ascii="Times New Roman" w:hAnsi="Times New Roman" w:cs="Times New Roman"/>
          <w:sz w:val="20"/>
          <w:szCs w:val="20"/>
          <w:lang w:val="en-ID"/>
        </w:rPr>
        <w:t xml:space="preserve"> adalah Savonius dan Darrieus. Savonius bekerja berdasarkan gaya hambat, sedangkan Darrieus berdasarkan gaya angkat[8]. Turbin Darrieus memiliki keunggulan berupa koefisien daya yang lebih tinggi dan kemampuan beroperasi pada kecepatan angin yang rendah dibandingkan dengan Savonius[8].</w:t>
      </w:r>
    </w:p>
    <w:p w:rsidR="00E60638" w:rsidRDefault="00E60638" w:rsidP="00E60638">
      <w:pPr>
        <w:pStyle w:val="BodyText"/>
        <w:spacing w:line="276" w:lineRule="auto"/>
        <w:ind w:firstLine="0"/>
        <w:rPr>
          <w:lang w:val="id-ID"/>
        </w:rPr>
      </w:pPr>
    </w:p>
    <w:p w:rsidR="00846D85" w:rsidRDefault="00846D85" w:rsidP="00846D85">
      <w:pPr>
        <w:pStyle w:val="BodyText"/>
        <w:spacing w:line="276" w:lineRule="auto"/>
        <w:ind w:firstLine="0"/>
        <w:rPr>
          <w:b/>
          <w:lang w:val="id-ID"/>
        </w:rPr>
      </w:pPr>
      <w:r>
        <w:rPr>
          <w:b/>
          <w:lang w:val="id-ID"/>
        </w:rPr>
        <w:t>L</w:t>
      </w:r>
      <w:r w:rsidR="00AB76B4">
        <w:rPr>
          <w:b/>
          <w:lang w:val="id-ID"/>
        </w:rPr>
        <w:t>andasan Teori</w:t>
      </w:r>
    </w:p>
    <w:p w:rsidR="00846D85" w:rsidRPr="00846D85" w:rsidRDefault="00846D85" w:rsidP="00846D85">
      <w:pPr>
        <w:pStyle w:val="BodyText"/>
        <w:numPr>
          <w:ilvl w:val="0"/>
          <w:numId w:val="6"/>
        </w:numPr>
        <w:spacing w:line="276" w:lineRule="auto"/>
        <w:ind w:left="426"/>
        <w:rPr>
          <w:b/>
          <w:lang w:val="id-ID"/>
        </w:rPr>
      </w:pPr>
      <w:r w:rsidRPr="00846D85">
        <w:rPr>
          <w:lang w:val="en-ID"/>
        </w:rPr>
        <w:t>Parameter Desain TASV Darrieus H-Rotor</w:t>
      </w:r>
    </w:p>
    <w:p w:rsidR="00846D85" w:rsidRPr="00846D85" w:rsidRDefault="00846D85" w:rsidP="00846D85">
      <w:pPr>
        <w:pStyle w:val="ListParagraph"/>
        <w:numPr>
          <w:ilvl w:val="0"/>
          <w:numId w:val="4"/>
        </w:numPr>
        <w:spacing w:after="0" w:line="240" w:lineRule="auto"/>
        <w:ind w:left="567"/>
        <w:jc w:val="both"/>
        <w:rPr>
          <w:rFonts w:ascii="Times New Roman" w:hAnsi="Times New Roman" w:cs="Times New Roman"/>
          <w:sz w:val="20"/>
          <w:szCs w:val="20"/>
          <w:lang w:val="en-ID"/>
        </w:rPr>
      </w:pPr>
      <w:r w:rsidRPr="00846D85">
        <w:rPr>
          <w:rFonts w:ascii="Times New Roman" w:hAnsi="Times New Roman" w:cs="Times New Roman"/>
          <w:sz w:val="20"/>
          <w:szCs w:val="20"/>
          <w:lang w:val="en-ID"/>
        </w:rPr>
        <w:t>Efisiensi Sistem</w:t>
      </w:r>
    </w:p>
    <w:p w:rsidR="00846D85" w:rsidRPr="00846D85" w:rsidRDefault="00846D85" w:rsidP="00846D85">
      <w:pPr>
        <w:pStyle w:val="ListParagraph"/>
        <w:spacing w:after="0" w:line="240" w:lineRule="auto"/>
        <w:ind w:left="567"/>
        <w:jc w:val="both"/>
        <w:rPr>
          <w:rFonts w:ascii="Times New Roman" w:hAnsi="Times New Roman" w:cs="Times New Roman"/>
          <w:sz w:val="20"/>
          <w:szCs w:val="20"/>
          <w:lang w:val="en-ID"/>
        </w:rPr>
      </w:pPr>
      <w:r w:rsidRPr="00846D85">
        <w:rPr>
          <w:rFonts w:ascii="Times New Roman" w:hAnsi="Times New Roman" w:cs="Times New Roman"/>
          <w:sz w:val="20"/>
          <w:szCs w:val="20"/>
          <w:lang w:val="en-ID"/>
        </w:rPr>
        <w:t>Menentukan efisiensi dari suatu sistem turbin angin[9].</w:t>
      </w:r>
    </w:p>
    <w:p w:rsidR="00846D85" w:rsidRPr="00846D85" w:rsidRDefault="00846D85" w:rsidP="00846D85">
      <w:pPr>
        <w:pStyle w:val="ListParagraph"/>
        <w:spacing w:after="0" w:line="240" w:lineRule="auto"/>
        <w:ind w:left="567"/>
        <w:jc w:val="both"/>
        <w:rPr>
          <w:rFonts w:ascii="Times New Roman" w:hAnsi="Times New Roman" w:cs="Times New Roman"/>
          <w:sz w:val="20"/>
          <w:szCs w:val="20"/>
          <w:lang w:val="en-ID"/>
        </w:rPr>
      </w:pPr>
      <m:oMathPara>
        <m:oMath>
          <m:r>
            <w:rPr>
              <w:rFonts w:ascii="Cambria Math" w:hAnsi="Cambria Math" w:cs="Times New Roman"/>
              <w:sz w:val="20"/>
              <w:szCs w:val="20"/>
              <w:lang w:val="en-ID"/>
            </w:rPr>
            <m:t xml:space="preserve">K= </m:t>
          </m:r>
          <m:sSub>
            <m:sSubPr>
              <m:ctrlPr>
                <w:rPr>
                  <w:rFonts w:ascii="Cambria Math" w:hAnsi="Cambria Math" w:cs="Times New Roman"/>
                  <w:i/>
                  <w:sz w:val="20"/>
                  <w:szCs w:val="20"/>
                  <w:lang w:val="en-ID"/>
                </w:rPr>
              </m:ctrlPr>
            </m:sSubPr>
            <m:e>
              <m:r>
                <w:rPr>
                  <w:rFonts w:ascii="Cambria Math" w:hAnsi="Cambria Math" w:cs="Times New Roman"/>
                  <w:sz w:val="20"/>
                  <w:szCs w:val="20"/>
                  <w:lang w:val="en-ID"/>
                </w:rPr>
                <m:t>η</m:t>
              </m:r>
            </m:e>
            <m:sub>
              <m:r>
                <w:rPr>
                  <w:rFonts w:ascii="Cambria Math" w:hAnsi="Cambria Math" w:cs="Times New Roman"/>
                  <w:sz w:val="20"/>
                  <w:szCs w:val="20"/>
                  <w:lang w:val="en-ID"/>
                </w:rPr>
                <m:t>b</m:t>
              </m:r>
            </m:sub>
          </m:sSub>
          <m:r>
            <w:rPr>
              <w:rFonts w:ascii="Cambria Math" w:hAnsi="Cambria Math" w:cs="Times New Roman"/>
              <w:sz w:val="20"/>
              <w:szCs w:val="20"/>
              <w:lang w:val="en-ID"/>
            </w:rPr>
            <m:t xml:space="preserve"> x </m:t>
          </m:r>
          <m:sSub>
            <m:sSubPr>
              <m:ctrlPr>
                <w:rPr>
                  <w:rFonts w:ascii="Cambria Math" w:hAnsi="Cambria Math" w:cs="Times New Roman"/>
                  <w:i/>
                  <w:sz w:val="20"/>
                  <w:szCs w:val="20"/>
                  <w:lang w:val="en-ID"/>
                </w:rPr>
              </m:ctrlPr>
            </m:sSubPr>
            <m:e>
              <m:r>
                <w:rPr>
                  <w:rFonts w:ascii="Cambria Math" w:hAnsi="Cambria Math" w:cs="Times New Roman"/>
                  <w:sz w:val="20"/>
                  <w:szCs w:val="20"/>
                  <w:lang w:val="en-ID"/>
                </w:rPr>
                <m:t>η</m:t>
              </m:r>
            </m:e>
            <m:sub>
              <m:r>
                <w:rPr>
                  <w:rFonts w:ascii="Cambria Math" w:hAnsi="Cambria Math" w:cs="Times New Roman"/>
                  <w:sz w:val="20"/>
                  <w:szCs w:val="20"/>
                  <w:lang w:val="en-ID"/>
                </w:rPr>
                <m:t>c</m:t>
              </m:r>
            </m:sub>
          </m:sSub>
          <m:r>
            <w:rPr>
              <w:rFonts w:ascii="Cambria Math" w:hAnsi="Cambria Math" w:cs="Times New Roman"/>
              <w:sz w:val="20"/>
              <w:szCs w:val="20"/>
              <w:lang w:val="en-ID"/>
            </w:rPr>
            <m:t xml:space="preserve"> x </m:t>
          </m:r>
          <m:sSub>
            <m:sSubPr>
              <m:ctrlPr>
                <w:rPr>
                  <w:rFonts w:ascii="Cambria Math" w:hAnsi="Cambria Math" w:cs="Times New Roman"/>
                  <w:i/>
                  <w:sz w:val="20"/>
                  <w:szCs w:val="20"/>
                  <w:lang w:val="en-ID"/>
                </w:rPr>
              </m:ctrlPr>
            </m:sSubPr>
            <m:e>
              <m:r>
                <w:rPr>
                  <w:rFonts w:ascii="Cambria Math" w:hAnsi="Cambria Math" w:cs="Times New Roman"/>
                  <w:sz w:val="20"/>
                  <w:szCs w:val="20"/>
                  <w:lang w:val="en-ID"/>
                </w:rPr>
                <m:t>η</m:t>
              </m:r>
            </m:e>
            <m:sub>
              <m:r>
                <w:rPr>
                  <w:rFonts w:ascii="Cambria Math" w:hAnsi="Cambria Math" w:cs="Times New Roman"/>
                  <w:sz w:val="20"/>
                  <w:szCs w:val="20"/>
                  <w:lang w:val="en-ID"/>
                </w:rPr>
                <m:t>b</m:t>
              </m:r>
            </m:sub>
          </m:sSub>
          <m:r>
            <w:rPr>
              <w:rFonts w:ascii="Cambria Math" w:hAnsi="Cambria Math" w:cs="Times New Roman"/>
              <w:sz w:val="20"/>
              <w:szCs w:val="20"/>
              <w:lang w:val="en-ID"/>
            </w:rPr>
            <m:t xml:space="preserve"> x </m:t>
          </m:r>
          <m:sSub>
            <m:sSubPr>
              <m:ctrlPr>
                <w:rPr>
                  <w:rFonts w:ascii="Cambria Math" w:hAnsi="Cambria Math" w:cs="Times New Roman"/>
                  <w:i/>
                  <w:sz w:val="20"/>
                  <w:szCs w:val="20"/>
                  <w:lang w:val="en-ID"/>
                </w:rPr>
              </m:ctrlPr>
            </m:sSubPr>
            <m:e>
              <m:r>
                <w:rPr>
                  <w:rFonts w:ascii="Cambria Math" w:hAnsi="Cambria Math" w:cs="Times New Roman"/>
                  <w:sz w:val="20"/>
                  <w:szCs w:val="20"/>
                  <w:lang w:val="en-ID"/>
                </w:rPr>
                <m:t>η</m:t>
              </m:r>
            </m:e>
            <m:sub>
              <m:r>
                <w:rPr>
                  <w:rFonts w:ascii="Cambria Math" w:hAnsi="Cambria Math" w:cs="Times New Roman"/>
                  <w:sz w:val="20"/>
                  <w:szCs w:val="20"/>
                  <w:lang w:val="en-ID"/>
                </w:rPr>
                <m:t>g</m:t>
              </m:r>
            </m:sub>
          </m:sSub>
          <m:r>
            <w:rPr>
              <w:rFonts w:ascii="Cambria Math" w:hAnsi="Cambria Math" w:cs="Times New Roman"/>
              <w:sz w:val="20"/>
              <w:szCs w:val="20"/>
              <w:lang w:val="en-ID"/>
            </w:rPr>
            <m:t xml:space="preserve"> x </m:t>
          </m:r>
          <m:sSub>
            <m:sSubPr>
              <m:ctrlPr>
                <w:rPr>
                  <w:rFonts w:ascii="Cambria Math" w:hAnsi="Cambria Math" w:cs="Times New Roman"/>
                  <w:i/>
                  <w:sz w:val="20"/>
                  <w:szCs w:val="20"/>
                  <w:lang w:val="en-ID"/>
                </w:rPr>
              </m:ctrlPr>
            </m:sSubPr>
            <m:e>
              <m:r>
                <w:rPr>
                  <w:rFonts w:ascii="Cambria Math" w:hAnsi="Cambria Math" w:cs="Times New Roman"/>
                  <w:sz w:val="20"/>
                  <w:szCs w:val="20"/>
                  <w:lang w:val="en-ID"/>
                </w:rPr>
                <m:t>η</m:t>
              </m:r>
            </m:e>
            <m:sub>
              <m:r>
                <w:rPr>
                  <w:rFonts w:ascii="Cambria Math" w:hAnsi="Cambria Math" w:cs="Times New Roman"/>
                  <w:sz w:val="20"/>
                  <w:szCs w:val="20"/>
                  <w:lang w:val="en-ID"/>
                </w:rPr>
                <m:t>t</m:t>
              </m:r>
            </m:sub>
          </m:sSub>
        </m:oMath>
      </m:oMathPara>
    </w:p>
    <w:p w:rsidR="00846D85" w:rsidRPr="00846D85" w:rsidRDefault="00846D85" w:rsidP="00846D85">
      <w:pPr>
        <w:spacing w:after="0" w:line="240" w:lineRule="auto"/>
        <w:ind w:left="567"/>
        <w:jc w:val="both"/>
        <w:rPr>
          <w:rFonts w:ascii="Times New Roman" w:hAnsi="Times New Roman" w:cs="Times New Roman"/>
          <w:sz w:val="20"/>
          <w:szCs w:val="20"/>
          <w:lang w:val="en-ID"/>
        </w:rPr>
      </w:pPr>
      <w:r w:rsidRPr="00846D85">
        <w:rPr>
          <w:rFonts w:ascii="Times New Roman" w:hAnsi="Times New Roman" w:cs="Times New Roman"/>
          <w:sz w:val="20"/>
          <w:szCs w:val="20"/>
          <w:lang w:val="en-ID"/>
        </w:rPr>
        <w:t>Keterangan:</w:t>
      </w:r>
    </w:p>
    <w:p w:rsidR="00846D85" w:rsidRPr="00846D85" w:rsidRDefault="00846D85" w:rsidP="00846D85">
      <w:pPr>
        <w:tabs>
          <w:tab w:val="left" w:pos="720"/>
          <w:tab w:val="left" w:pos="1080"/>
        </w:tabs>
        <w:spacing w:after="0" w:line="240" w:lineRule="auto"/>
        <w:ind w:left="567"/>
        <w:jc w:val="both"/>
        <w:rPr>
          <w:rFonts w:ascii="Times New Roman" w:eastAsiaTheme="minorEastAsia" w:hAnsi="Times New Roman" w:cs="Times New Roman"/>
          <w:sz w:val="20"/>
          <w:szCs w:val="20"/>
          <w:lang w:val="en-ID"/>
        </w:rPr>
      </w:pPr>
      <m:oMath>
        <m:sSub>
          <m:sSubPr>
            <m:ctrlPr>
              <w:rPr>
                <w:rFonts w:ascii="Cambria Math" w:hAnsi="Cambria Math" w:cs="Times New Roman"/>
                <w:i/>
                <w:sz w:val="20"/>
                <w:szCs w:val="20"/>
                <w:lang w:val="en-ID"/>
              </w:rPr>
            </m:ctrlPr>
          </m:sSubPr>
          <m:e>
            <m:r>
              <w:rPr>
                <w:rFonts w:ascii="Cambria Math" w:hAnsi="Cambria Math" w:cs="Times New Roman"/>
                <w:sz w:val="20"/>
                <w:szCs w:val="20"/>
                <w:lang w:val="en-ID"/>
              </w:rPr>
              <m:t>η</m:t>
            </m:r>
          </m:e>
          <m:sub>
            <m:r>
              <w:rPr>
                <w:rFonts w:ascii="Cambria Math" w:hAnsi="Cambria Math" w:cs="Times New Roman"/>
                <w:sz w:val="20"/>
                <w:szCs w:val="20"/>
                <w:lang w:val="en-ID"/>
              </w:rPr>
              <m:t>b</m:t>
            </m:r>
          </m:sub>
        </m:sSub>
      </m:oMath>
      <w:r w:rsidRPr="00846D85">
        <w:rPr>
          <w:rFonts w:ascii="Times New Roman" w:eastAsiaTheme="minorEastAsia" w:hAnsi="Times New Roman" w:cs="Times New Roman"/>
          <w:sz w:val="20"/>
          <w:szCs w:val="20"/>
          <w:lang w:val="en-ID"/>
        </w:rPr>
        <w:tab/>
        <w:t>=</w:t>
      </w:r>
      <w:r w:rsidRPr="00846D85">
        <w:rPr>
          <w:rFonts w:ascii="Times New Roman" w:eastAsiaTheme="minorEastAsia" w:hAnsi="Times New Roman" w:cs="Times New Roman"/>
          <w:sz w:val="20"/>
          <w:szCs w:val="20"/>
          <w:lang w:val="en-ID"/>
        </w:rPr>
        <w:tab/>
        <w:t>Efisiensi blade</w:t>
      </w:r>
    </w:p>
    <w:p w:rsidR="00846D85" w:rsidRPr="00846D85" w:rsidRDefault="00846D85" w:rsidP="00846D85">
      <w:pPr>
        <w:tabs>
          <w:tab w:val="left" w:pos="720"/>
          <w:tab w:val="left" w:pos="1080"/>
        </w:tabs>
        <w:spacing w:after="0" w:line="240" w:lineRule="auto"/>
        <w:ind w:left="567"/>
        <w:jc w:val="both"/>
        <w:rPr>
          <w:rFonts w:ascii="Times New Roman" w:eastAsiaTheme="minorEastAsia" w:hAnsi="Times New Roman" w:cs="Times New Roman"/>
          <w:sz w:val="20"/>
          <w:szCs w:val="20"/>
          <w:lang w:val="en-ID"/>
        </w:rPr>
      </w:pPr>
      <m:oMath>
        <m:sSub>
          <m:sSubPr>
            <m:ctrlPr>
              <w:rPr>
                <w:rFonts w:ascii="Cambria Math" w:hAnsi="Cambria Math" w:cs="Times New Roman"/>
                <w:i/>
                <w:sz w:val="20"/>
                <w:szCs w:val="20"/>
                <w:lang w:val="en-ID"/>
              </w:rPr>
            </m:ctrlPr>
          </m:sSubPr>
          <m:e>
            <m:r>
              <w:rPr>
                <w:rFonts w:ascii="Cambria Math" w:hAnsi="Cambria Math" w:cs="Times New Roman"/>
                <w:sz w:val="20"/>
                <w:szCs w:val="20"/>
                <w:lang w:val="en-ID"/>
              </w:rPr>
              <m:t>η</m:t>
            </m:r>
          </m:e>
          <m:sub>
            <m:r>
              <w:rPr>
                <w:rFonts w:ascii="Cambria Math" w:hAnsi="Cambria Math" w:cs="Times New Roman"/>
                <w:sz w:val="20"/>
                <w:szCs w:val="20"/>
                <w:lang w:val="en-ID"/>
              </w:rPr>
              <m:t>c</m:t>
            </m:r>
          </m:sub>
        </m:sSub>
      </m:oMath>
      <w:r w:rsidRPr="00846D85">
        <w:rPr>
          <w:rFonts w:ascii="Times New Roman" w:eastAsiaTheme="minorEastAsia" w:hAnsi="Times New Roman" w:cs="Times New Roman"/>
          <w:sz w:val="20"/>
          <w:szCs w:val="20"/>
          <w:lang w:val="en-ID"/>
        </w:rPr>
        <w:tab/>
        <w:t>=</w:t>
      </w:r>
      <w:r w:rsidRPr="00846D85">
        <w:rPr>
          <w:rFonts w:ascii="Times New Roman" w:eastAsiaTheme="minorEastAsia" w:hAnsi="Times New Roman" w:cs="Times New Roman"/>
          <w:sz w:val="20"/>
          <w:szCs w:val="20"/>
          <w:lang w:val="en-ID"/>
        </w:rPr>
        <w:tab/>
        <w:t>Efisiensi controller</w:t>
      </w:r>
    </w:p>
    <w:p w:rsidR="00846D85" w:rsidRPr="00846D85" w:rsidRDefault="00846D85" w:rsidP="00846D85">
      <w:pPr>
        <w:tabs>
          <w:tab w:val="left" w:pos="720"/>
          <w:tab w:val="left" w:pos="1080"/>
        </w:tabs>
        <w:spacing w:after="0" w:line="240" w:lineRule="auto"/>
        <w:ind w:left="567"/>
        <w:jc w:val="both"/>
        <w:rPr>
          <w:rFonts w:ascii="Times New Roman" w:eastAsiaTheme="minorEastAsia" w:hAnsi="Times New Roman" w:cs="Times New Roman"/>
          <w:sz w:val="20"/>
          <w:szCs w:val="20"/>
          <w:lang w:val="en-ID"/>
        </w:rPr>
      </w:pPr>
      <m:oMath>
        <m:sSub>
          <m:sSubPr>
            <m:ctrlPr>
              <w:rPr>
                <w:rFonts w:ascii="Cambria Math" w:hAnsi="Cambria Math" w:cs="Times New Roman"/>
                <w:i/>
                <w:sz w:val="20"/>
                <w:szCs w:val="20"/>
                <w:lang w:val="en-ID"/>
              </w:rPr>
            </m:ctrlPr>
          </m:sSubPr>
          <m:e>
            <m:r>
              <w:rPr>
                <w:rFonts w:ascii="Cambria Math" w:hAnsi="Cambria Math" w:cs="Times New Roman"/>
                <w:sz w:val="20"/>
                <w:szCs w:val="20"/>
                <w:lang w:val="en-ID"/>
              </w:rPr>
              <m:t>η</m:t>
            </m:r>
          </m:e>
          <m:sub>
            <m:r>
              <w:rPr>
                <w:rFonts w:ascii="Cambria Math" w:hAnsi="Cambria Math" w:cs="Times New Roman"/>
                <w:sz w:val="20"/>
                <w:szCs w:val="20"/>
                <w:lang w:val="en-ID"/>
              </w:rPr>
              <m:t>b</m:t>
            </m:r>
          </m:sub>
        </m:sSub>
      </m:oMath>
      <w:r w:rsidRPr="00846D85">
        <w:rPr>
          <w:rFonts w:ascii="Times New Roman" w:eastAsiaTheme="minorEastAsia" w:hAnsi="Times New Roman" w:cs="Times New Roman"/>
          <w:sz w:val="20"/>
          <w:szCs w:val="20"/>
          <w:lang w:val="en-ID"/>
        </w:rPr>
        <w:tab/>
        <w:t>=</w:t>
      </w:r>
      <w:r w:rsidRPr="00846D85">
        <w:rPr>
          <w:rFonts w:ascii="Times New Roman" w:eastAsiaTheme="minorEastAsia" w:hAnsi="Times New Roman" w:cs="Times New Roman"/>
          <w:sz w:val="20"/>
          <w:szCs w:val="20"/>
          <w:lang w:val="en-ID"/>
        </w:rPr>
        <w:tab/>
        <w:t>Efisiensi battery</w:t>
      </w:r>
    </w:p>
    <w:p w:rsidR="00846D85" w:rsidRPr="00846D85" w:rsidRDefault="00846D85" w:rsidP="00846D85">
      <w:pPr>
        <w:tabs>
          <w:tab w:val="left" w:pos="720"/>
          <w:tab w:val="left" w:pos="1080"/>
        </w:tabs>
        <w:spacing w:after="0" w:line="240" w:lineRule="auto"/>
        <w:ind w:left="567"/>
        <w:jc w:val="both"/>
        <w:rPr>
          <w:rFonts w:ascii="Times New Roman" w:eastAsiaTheme="minorEastAsia" w:hAnsi="Times New Roman" w:cs="Times New Roman"/>
          <w:sz w:val="20"/>
          <w:szCs w:val="20"/>
          <w:lang w:val="en-ID"/>
        </w:rPr>
      </w:pPr>
      <m:oMath>
        <m:sSub>
          <m:sSubPr>
            <m:ctrlPr>
              <w:rPr>
                <w:rFonts w:ascii="Cambria Math" w:hAnsi="Cambria Math" w:cs="Times New Roman"/>
                <w:i/>
                <w:sz w:val="20"/>
                <w:szCs w:val="20"/>
                <w:lang w:val="en-ID"/>
              </w:rPr>
            </m:ctrlPr>
          </m:sSubPr>
          <m:e>
            <m:r>
              <w:rPr>
                <w:rFonts w:ascii="Cambria Math" w:hAnsi="Cambria Math" w:cs="Times New Roman"/>
                <w:sz w:val="20"/>
                <w:szCs w:val="20"/>
                <w:lang w:val="en-ID"/>
              </w:rPr>
              <m:t>η</m:t>
            </m:r>
          </m:e>
          <m:sub>
            <m:r>
              <w:rPr>
                <w:rFonts w:ascii="Cambria Math" w:hAnsi="Cambria Math" w:cs="Times New Roman"/>
                <w:sz w:val="20"/>
                <w:szCs w:val="20"/>
                <w:lang w:val="en-ID"/>
              </w:rPr>
              <m:t>g</m:t>
            </m:r>
          </m:sub>
        </m:sSub>
      </m:oMath>
      <w:r w:rsidRPr="00846D85">
        <w:rPr>
          <w:rFonts w:ascii="Times New Roman" w:eastAsiaTheme="minorEastAsia" w:hAnsi="Times New Roman" w:cs="Times New Roman"/>
          <w:sz w:val="20"/>
          <w:szCs w:val="20"/>
          <w:lang w:val="en-ID"/>
        </w:rPr>
        <w:tab/>
        <w:t>=</w:t>
      </w:r>
      <w:r w:rsidRPr="00846D85">
        <w:rPr>
          <w:rFonts w:ascii="Times New Roman" w:eastAsiaTheme="minorEastAsia" w:hAnsi="Times New Roman" w:cs="Times New Roman"/>
          <w:sz w:val="20"/>
          <w:szCs w:val="20"/>
          <w:lang w:val="en-ID"/>
        </w:rPr>
        <w:tab/>
        <w:t>Efisiensi generator</w:t>
      </w:r>
    </w:p>
    <w:p w:rsidR="00846D85" w:rsidRPr="00846D85" w:rsidRDefault="00846D85" w:rsidP="00846D85">
      <w:pPr>
        <w:tabs>
          <w:tab w:val="left" w:pos="720"/>
          <w:tab w:val="left" w:pos="1080"/>
        </w:tabs>
        <w:spacing w:after="0" w:line="240" w:lineRule="auto"/>
        <w:ind w:left="567"/>
        <w:jc w:val="both"/>
        <w:rPr>
          <w:rFonts w:ascii="Times New Roman" w:eastAsiaTheme="minorEastAsia" w:hAnsi="Times New Roman" w:cs="Times New Roman"/>
          <w:sz w:val="20"/>
          <w:szCs w:val="20"/>
          <w:lang w:val="en-ID"/>
        </w:rPr>
      </w:pPr>
      <m:oMath>
        <m:sSub>
          <m:sSubPr>
            <m:ctrlPr>
              <w:rPr>
                <w:rFonts w:ascii="Cambria Math" w:hAnsi="Cambria Math" w:cs="Times New Roman"/>
                <w:i/>
                <w:sz w:val="20"/>
                <w:szCs w:val="20"/>
                <w:lang w:val="en-ID"/>
              </w:rPr>
            </m:ctrlPr>
          </m:sSubPr>
          <m:e>
            <m:r>
              <w:rPr>
                <w:rFonts w:ascii="Cambria Math" w:hAnsi="Cambria Math" w:cs="Times New Roman"/>
                <w:sz w:val="20"/>
                <w:szCs w:val="20"/>
                <w:lang w:val="en-ID"/>
              </w:rPr>
              <m:t>η</m:t>
            </m:r>
          </m:e>
          <m:sub>
            <m:r>
              <w:rPr>
                <w:rFonts w:ascii="Cambria Math" w:hAnsi="Cambria Math" w:cs="Times New Roman"/>
                <w:sz w:val="20"/>
                <w:szCs w:val="20"/>
                <w:lang w:val="en-ID"/>
              </w:rPr>
              <m:t>t</m:t>
            </m:r>
          </m:sub>
        </m:sSub>
      </m:oMath>
      <w:r w:rsidRPr="00846D85">
        <w:rPr>
          <w:rFonts w:ascii="Times New Roman" w:eastAsiaTheme="minorEastAsia" w:hAnsi="Times New Roman" w:cs="Times New Roman"/>
          <w:sz w:val="20"/>
          <w:szCs w:val="20"/>
          <w:lang w:val="en-ID"/>
        </w:rPr>
        <w:tab/>
        <w:t>=</w:t>
      </w:r>
      <w:r w:rsidRPr="00846D85">
        <w:rPr>
          <w:rFonts w:ascii="Times New Roman" w:eastAsiaTheme="minorEastAsia" w:hAnsi="Times New Roman" w:cs="Times New Roman"/>
          <w:sz w:val="20"/>
          <w:szCs w:val="20"/>
          <w:lang w:val="en-ID"/>
        </w:rPr>
        <w:tab/>
        <w:t>Efisiensi transmisi</w:t>
      </w:r>
    </w:p>
    <w:p w:rsidR="00846D85" w:rsidRPr="00846D85" w:rsidRDefault="00846D85" w:rsidP="00846D85">
      <w:pPr>
        <w:tabs>
          <w:tab w:val="left" w:pos="720"/>
          <w:tab w:val="left" w:pos="1080"/>
        </w:tabs>
        <w:spacing w:after="0" w:line="240" w:lineRule="auto"/>
        <w:ind w:left="360"/>
        <w:jc w:val="both"/>
        <w:rPr>
          <w:rFonts w:ascii="Times New Roman" w:eastAsiaTheme="minorEastAsia" w:hAnsi="Times New Roman" w:cs="Times New Roman"/>
          <w:sz w:val="20"/>
          <w:szCs w:val="20"/>
          <w:lang w:val="en-ID"/>
        </w:rPr>
      </w:pPr>
      <w:r w:rsidRPr="00846D85">
        <w:rPr>
          <w:rFonts w:ascii="Times New Roman" w:eastAsiaTheme="minorEastAsia" w:hAnsi="Times New Roman" w:cs="Times New Roman"/>
          <w:sz w:val="20"/>
          <w:szCs w:val="20"/>
          <w:lang w:val="en-ID"/>
        </w:rPr>
        <w:t>Daya angin yang diperlukan untuk masing-masing efisiensi sitem turbin angin[9].</w:t>
      </w:r>
    </w:p>
    <w:p w:rsidR="00846D85" w:rsidRPr="00846D85" w:rsidRDefault="00846D85" w:rsidP="00846D85">
      <w:pPr>
        <w:spacing w:after="0" w:line="240" w:lineRule="auto"/>
        <w:ind w:left="360" w:hanging="360"/>
        <w:jc w:val="both"/>
        <w:rPr>
          <w:rFonts w:ascii="Times New Roman" w:hAnsi="Times New Roman" w:cs="Times New Roman"/>
          <w:sz w:val="20"/>
          <w:szCs w:val="20"/>
          <w:lang w:val="en-ID"/>
        </w:rPr>
      </w:pPr>
      <m:oMathPara>
        <m:oMathParaPr>
          <m:jc m:val="center"/>
        </m:oMathParaPr>
        <m:oMath>
          <m:sSub>
            <m:sSubPr>
              <m:ctrlPr>
                <w:rPr>
                  <w:rFonts w:ascii="Cambria Math" w:hAnsi="Cambria Math" w:cs="Times New Roman"/>
                  <w:i/>
                  <w:sz w:val="20"/>
                  <w:szCs w:val="20"/>
                  <w:lang w:val="en-ID"/>
                </w:rPr>
              </m:ctrlPr>
            </m:sSubPr>
            <m:e>
              <m:r>
                <w:rPr>
                  <w:rFonts w:ascii="Cambria Math" w:hAnsi="Cambria Math" w:cs="Times New Roman"/>
                  <w:sz w:val="20"/>
                  <w:szCs w:val="20"/>
                  <w:lang w:val="en-ID"/>
                </w:rPr>
                <m:t>P</m:t>
              </m:r>
            </m:e>
            <m:sub>
              <m:r>
                <w:rPr>
                  <w:rFonts w:ascii="Cambria Math" w:hAnsi="Cambria Math" w:cs="Times New Roman"/>
                  <w:sz w:val="20"/>
                  <w:szCs w:val="20"/>
                  <w:lang w:val="en-ID"/>
                </w:rPr>
                <m:t>a</m:t>
              </m:r>
            </m:sub>
          </m:sSub>
          <m:r>
            <w:rPr>
              <w:rFonts w:ascii="Cambria Math" w:hAnsi="Cambria Math" w:cs="Times New Roman"/>
              <w:sz w:val="20"/>
              <w:szCs w:val="20"/>
              <w:lang w:val="en-ID"/>
            </w:rPr>
            <m:t xml:space="preserve">= </m:t>
          </m:r>
          <m:f>
            <m:fPr>
              <m:ctrlPr>
                <w:rPr>
                  <w:rFonts w:ascii="Cambria Math" w:hAnsi="Cambria Math" w:cs="Times New Roman"/>
                  <w:i/>
                  <w:sz w:val="20"/>
                  <w:szCs w:val="20"/>
                  <w:lang w:val="en-ID"/>
                </w:rPr>
              </m:ctrlPr>
            </m:fPr>
            <m:num>
              <m:sSub>
                <m:sSubPr>
                  <m:ctrlPr>
                    <w:rPr>
                      <w:rFonts w:ascii="Cambria Math" w:hAnsi="Cambria Math" w:cs="Times New Roman"/>
                      <w:i/>
                      <w:sz w:val="20"/>
                      <w:szCs w:val="20"/>
                      <w:lang w:val="en-ID"/>
                    </w:rPr>
                  </m:ctrlPr>
                </m:sSubPr>
                <m:e>
                  <m:r>
                    <w:rPr>
                      <w:rFonts w:ascii="Cambria Math" w:hAnsi="Cambria Math" w:cs="Times New Roman"/>
                      <w:sz w:val="20"/>
                      <w:szCs w:val="20"/>
                      <w:lang w:val="en-ID"/>
                    </w:rPr>
                    <m:t>P</m:t>
                  </m:r>
                </m:e>
                <m:sub>
                  <m:r>
                    <w:rPr>
                      <w:rFonts w:ascii="Cambria Math" w:hAnsi="Cambria Math" w:cs="Times New Roman"/>
                      <w:sz w:val="20"/>
                      <w:szCs w:val="20"/>
                      <w:lang w:val="en-ID"/>
                    </w:rPr>
                    <m:t>el</m:t>
                  </m:r>
                </m:sub>
              </m:sSub>
            </m:num>
            <m:den>
              <m:r>
                <w:rPr>
                  <w:rFonts w:ascii="Cambria Math" w:hAnsi="Cambria Math" w:cs="Times New Roman"/>
                  <w:sz w:val="20"/>
                  <w:szCs w:val="20"/>
                  <w:lang w:val="en-ID"/>
                </w:rPr>
                <m:t>K</m:t>
              </m:r>
            </m:den>
          </m:f>
        </m:oMath>
      </m:oMathPara>
    </w:p>
    <w:p w:rsidR="00846D85" w:rsidRPr="00846D85" w:rsidRDefault="00846D85" w:rsidP="00846D85">
      <w:pPr>
        <w:pStyle w:val="ListParagraph"/>
        <w:spacing w:after="0" w:line="240" w:lineRule="auto"/>
        <w:ind w:left="709"/>
        <w:jc w:val="both"/>
        <w:rPr>
          <w:rFonts w:ascii="Times New Roman" w:hAnsi="Times New Roman" w:cs="Times New Roman"/>
          <w:sz w:val="20"/>
          <w:szCs w:val="20"/>
          <w:lang w:val="en-ID"/>
        </w:rPr>
      </w:pPr>
      <w:r w:rsidRPr="00846D85">
        <w:rPr>
          <w:rFonts w:ascii="Times New Roman" w:hAnsi="Times New Roman" w:cs="Times New Roman"/>
          <w:sz w:val="20"/>
          <w:szCs w:val="20"/>
          <w:lang w:val="en-ID"/>
        </w:rPr>
        <w:t>Keterangan:</w:t>
      </w:r>
    </w:p>
    <w:p w:rsidR="00846D85" w:rsidRPr="00846D85" w:rsidRDefault="00846D85" w:rsidP="00846D85">
      <w:pPr>
        <w:tabs>
          <w:tab w:val="left" w:pos="720"/>
          <w:tab w:val="left" w:pos="1080"/>
        </w:tabs>
        <w:spacing w:after="0" w:line="240" w:lineRule="auto"/>
        <w:ind w:left="709"/>
        <w:jc w:val="both"/>
        <w:rPr>
          <w:rFonts w:ascii="Times New Roman" w:eastAsiaTheme="minorEastAsia" w:hAnsi="Times New Roman" w:cs="Times New Roman"/>
          <w:sz w:val="20"/>
          <w:szCs w:val="20"/>
          <w:lang w:val="en-ID"/>
        </w:rPr>
      </w:pPr>
      <m:oMath>
        <m:sSub>
          <m:sSubPr>
            <m:ctrlPr>
              <w:rPr>
                <w:rFonts w:ascii="Cambria Math" w:hAnsi="Cambria Math" w:cs="Times New Roman"/>
                <w:i/>
                <w:sz w:val="20"/>
                <w:szCs w:val="20"/>
                <w:lang w:val="en-ID"/>
              </w:rPr>
            </m:ctrlPr>
          </m:sSubPr>
          <m:e>
            <m:r>
              <w:rPr>
                <w:rFonts w:ascii="Cambria Math" w:hAnsi="Cambria Math" w:cs="Times New Roman"/>
                <w:sz w:val="20"/>
                <w:szCs w:val="20"/>
                <w:lang w:val="en-ID"/>
              </w:rPr>
              <m:t>P</m:t>
            </m:r>
          </m:e>
          <m:sub>
            <m:r>
              <w:rPr>
                <w:rFonts w:ascii="Cambria Math" w:hAnsi="Cambria Math" w:cs="Times New Roman"/>
                <w:sz w:val="20"/>
                <w:szCs w:val="20"/>
                <w:lang w:val="en-ID"/>
              </w:rPr>
              <m:t>el</m:t>
            </m:r>
          </m:sub>
        </m:sSub>
      </m:oMath>
      <w:r w:rsidRPr="00846D85">
        <w:rPr>
          <w:rFonts w:ascii="Times New Roman" w:eastAsiaTheme="minorEastAsia" w:hAnsi="Times New Roman" w:cs="Times New Roman"/>
          <w:sz w:val="20"/>
          <w:szCs w:val="20"/>
          <w:lang w:val="en-ID"/>
        </w:rPr>
        <w:tab/>
        <w:t>=</w:t>
      </w:r>
      <w:r w:rsidRPr="00846D85">
        <w:rPr>
          <w:rFonts w:ascii="Times New Roman" w:eastAsiaTheme="minorEastAsia" w:hAnsi="Times New Roman" w:cs="Times New Roman"/>
          <w:sz w:val="20"/>
          <w:szCs w:val="20"/>
          <w:lang w:val="en-ID"/>
        </w:rPr>
        <w:tab/>
        <w:t>Kapasitas generator</w:t>
      </w:r>
    </w:p>
    <w:p w:rsidR="00846D85" w:rsidRPr="00846D85" w:rsidRDefault="00846D85" w:rsidP="00846D85">
      <w:pPr>
        <w:tabs>
          <w:tab w:val="left" w:pos="720"/>
          <w:tab w:val="left" w:pos="1080"/>
        </w:tabs>
        <w:spacing w:after="0" w:line="240" w:lineRule="auto"/>
        <w:ind w:left="709"/>
        <w:jc w:val="both"/>
        <w:rPr>
          <w:rFonts w:ascii="Times New Roman" w:eastAsiaTheme="minorEastAsia" w:hAnsi="Times New Roman" w:cs="Times New Roman"/>
          <w:sz w:val="20"/>
          <w:szCs w:val="20"/>
          <w:lang w:val="en-ID"/>
        </w:rPr>
      </w:pPr>
      <m:oMath>
        <m:r>
          <w:rPr>
            <w:rFonts w:ascii="Cambria Math" w:eastAsiaTheme="minorEastAsia" w:hAnsi="Cambria Math" w:cs="Times New Roman"/>
            <w:sz w:val="20"/>
            <w:szCs w:val="20"/>
            <w:lang w:val="en-ID"/>
          </w:rPr>
          <m:t>K</m:t>
        </m:r>
      </m:oMath>
      <w:r w:rsidRPr="00846D85">
        <w:rPr>
          <w:rFonts w:ascii="Times New Roman" w:eastAsiaTheme="minorEastAsia" w:hAnsi="Times New Roman" w:cs="Times New Roman"/>
          <w:sz w:val="20"/>
          <w:szCs w:val="20"/>
          <w:lang w:val="en-ID"/>
        </w:rPr>
        <w:tab/>
        <w:t>=</w:t>
      </w:r>
      <w:r w:rsidRPr="00846D85">
        <w:rPr>
          <w:rFonts w:ascii="Times New Roman" w:eastAsiaTheme="minorEastAsia" w:hAnsi="Times New Roman" w:cs="Times New Roman"/>
          <w:sz w:val="20"/>
          <w:szCs w:val="20"/>
          <w:lang w:val="en-ID"/>
        </w:rPr>
        <w:tab/>
        <w:t>Efisiensi sistem</w:t>
      </w:r>
    </w:p>
    <w:p w:rsidR="00846D85" w:rsidRPr="00846D85" w:rsidRDefault="00846D85" w:rsidP="00846D85">
      <w:pPr>
        <w:pStyle w:val="ListParagraph"/>
        <w:numPr>
          <w:ilvl w:val="0"/>
          <w:numId w:val="4"/>
        </w:numPr>
        <w:spacing w:after="0" w:line="240" w:lineRule="auto"/>
        <w:ind w:left="709"/>
        <w:jc w:val="both"/>
        <w:rPr>
          <w:rFonts w:ascii="Times New Roman" w:hAnsi="Times New Roman" w:cs="Times New Roman"/>
          <w:i/>
          <w:iCs/>
          <w:sz w:val="20"/>
          <w:szCs w:val="20"/>
          <w:lang w:val="en-ID"/>
        </w:rPr>
      </w:pPr>
      <w:r w:rsidRPr="00846D85">
        <w:rPr>
          <w:rFonts w:ascii="Times New Roman" w:hAnsi="Times New Roman" w:cs="Times New Roman"/>
          <w:sz w:val="20"/>
          <w:szCs w:val="20"/>
          <w:lang w:val="en-ID"/>
        </w:rPr>
        <w:t>Luas Sapuan Rotor</w:t>
      </w:r>
    </w:p>
    <w:p w:rsidR="00846D85" w:rsidRPr="00846D85" w:rsidRDefault="00846D85" w:rsidP="00846D85">
      <w:pPr>
        <w:pStyle w:val="ListParagraph"/>
        <w:spacing w:after="0" w:line="240" w:lineRule="auto"/>
        <w:ind w:left="709"/>
        <w:jc w:val="both"/>
        <w:rPr>
          <w:rFonts w:ascii="Times New Roman" w:hAnsi="Times New Roman" w:cs="Times New Roman"/>
          <w:i/>
          <w:iCs/>
          <w:sz w:val="20"/>
          <w:szCs w:val="20"/>
          <w:lang w:val="en-ID"/>
        </w:rPr>
      </w:pPr>
      <w:r w:rsidRPr="00846D85">
        <w:rPr>
          <w:rFonts w:ascii="Times New Roman" w:hAnsi="Times New Roman" w:cs="Times New Roman"/>
          <w:sz w:val="20"/>
          <w:szCs w:val="20"/>
          <w:lang w:val="en-ID"/>
        </w:rPr>
        <w:t>Menghitung luas sapuan rotor turbin angin[9].</w:t>
      </w:r>
    </w:p>
    <w:p w:rsidR="00846D85" w:rsidRPr="00846D85" w:rsidRDefault="00846D85" w:rsidP="00846D85">
      <w:pPr>
        <w:pStyle w:val="ListParagraph"/>
        <w:spacing w:after="0" w:line="240" w:lineRule="auto"/>
        <w:ind w:left="709"/>
        <w:jc w:val="both"/>
        <w:rPr>
          <w:rFonts w:ascii="Times New Roman" w:hAnsi="Times New Roman" w:cs="Times New Roman"/>
          <w:i/>
          <w:iCs/>
          <w:sz w:val="20"/>
          <w:szCs w:val="20"/>
          <w:lang w:val="en-ID"/>
        </w:rPr>
      </w:pPr>
      <m:oMathPara>
        <m:oMathParaPr>
          <m:jc m:val="center"/>
        </m:oMathParaPr>
        <m:oMath>
          <m:r>
            <w:rPr>
              <w:rFonts w:ascii="Cambria Math" w:hAnsi="Cambria Math" w:cs="Times New Roman"/>
              <w:sz w:val="20"/>
              <w:szCs w:val="20"/>
              <w:lang w:val="en-ID"/>
            </w:rPr>
            <m:t xml:space="preserve">A= </m:t>
          </m:r>
          <m:f>
            <m:fPr>
              <m:ctrlPr>
                <w:rPr>
                  <w:rFonts w:ascii="Cambria Math" w:hAnsi="Cambria Math" w:cs="Times New Roman"/>
                  <w:i/>
                  <w:iCs/>
                  <w:sz w:val="20"/>
                  <w:szCs w:val="20"/>
                  <w:lang w:val="en-ID"/>
                </w:rPr>
              </m:ctrlPr>
            </m:fPr>
            <m:num>
              <m:r>
                <w:rPr>
                  <w:rFonts w:ascii="Cambria Math" w:hAnsi="Cambria Math" w:cs="Times New Roman"/>
                  <w:sz w:val="20"/>
                  <w:szCs w:val="20"/>
                  <w:lang w:val="en-ID"/>
                </w:rPr>
                <m:t xml:space="preserve">2 x </m:t>
              </m:r>
              <m:sSub>
                <m:sSubPr>
                  <m:ctrlPr>
                    <w:rPr>
                      <w:rFonts w:ascii="Cambria Math" w:hAnsi="Cambria Math" w:cs="Times New Roman"/>
                      <w:i/>
                      <w:iCs/>
                      <w:sz w:val="20"/>
                      <w:szCs w:val="20"/>
                      <w:lang w:val="en-ID"/>
                    </w:rPr>
                  </m:ctrlPr>
                </m:sSubPr>
                <m:e>
                  <m:r>
                    <w:rPr>
                      <w:rFonts w:ascii="Cambria Math" w:hAnsi="Cambria Math" w:cs="Times New Roman"/>
                      <w:sz w:val="20"/>
                      <w:szCs w:val="20"/>
                      <w:lang w:val="en-ID"/>
                    </w:rPr>
                    <m:t>P</m:t>
                  </m:r>
                </m:e>
                <m:sub>
                  <m:r>
                    <w:rPr>
                      <w:rFonts w:ascii="Cambria Math" w:hAnsi="Cambria Math" w:cs="Times New Roman"/>
                      <w:sz w:val="20"/>
                      <w:szCs w:val="20"/>
                      <w:lang w:val="en-ID"/>
                    </w:rPr>
                    <m:t>a</m:t>
                  </m:r>
                </m:sub>
              </m:sSub>
            </m:num>
            <m:den>
              <m:r>
                <w:rPr>
                  <w:rFonts w:ascii="Cambria Math" w:hAnsi="Cambria Math" w:cs="Times New Roman"/>
                  <w:sz w:val="20"/>
                  <w:szCs w:val="20"/>
                  <w:lang w:val="en-ID"/>
                </w:rPr>
                <m:t>ρ x (</m:t>
              </m:r>
              <m:sSub>
                <m:sSubPr>
                  <m:ctrlPr>
                    <w:rPr>
                      <w:rFonts w:ascii="Cambria Math" w:hAnsi="Cambria Math" w:cs="Times New Roman"/>
                      <w:i/>
                      <w:iCs/>
                      <w:sz w:val="20"/>
                      <w:szCs w:val="20"/>
                      <w:lang w:val="en-ID"/>
                    </w:rPr>
                  </m:ctrlPr>
                </m:sSubPr>
                <m:e>
                  <m:r>
                    <w:rPr>
                      <w:rFonts w:ascii="Cambria Math" w:hAnsi="Cambria Math" w:cs="Times New Roman"/>
                      <w:sz w:val="20"/>
                      <w:szCs w:val="20"/>
                      <w:lang w:val="en-ID"/>
                    </w:rPr>
                    <m:t>V</m:t>
                  </m:r>
                </m:e>
                <m:sub>
                  <m:r>
                    <w:rPr>
                      <w:rFonts w:ascii="Cambria Math" w:hAnsi="Cambria Math" w:cs="Times New Roman"/>
                      <w:sz w:val="20"/>
                      <w:szCs w:val="20"/>
                      <w:lang w:val="en-ID"/>
                    </w:rPr>
                    <m:t>max</m:t>
                  </m:r>
                </m:sub>
              </m:sSub>
              <m:sSup>
                <m:sSupPr>
                  <m:ctrlPr>
                    <w:rPr>
                      <w:rFonts w:ascii="Cambria Math" w:hAnsi="Cambria Math" w:cs="Times New Roman"/>
                      <w:i/>
                      <w:iCs/>
                      <w:sz w:val="20"/>
                      <w:szCs w:val="20"/>
                      <w:lang w:val="en-ID"/>
                    </w:rPr>
                  </m:ctrlPr>
                </m:sSupPr>
                <m:e>
                  <m:r>
                    <w:rPr>
                      <w:rFonts w:ascii="Cambria Math" w:hAnsi="Cambria Math" w:cs="Times New Roman"/>
                      <w:sz w:val="20"/>
                      <w:szCs w:val="20"/>
                      <w:lang w:val="en-ID"/>
                    </w:rPr>
                    <m:t>)</m:t>
                  </m:r>
                </m:e>
                <m:sup>
                  <m:r>
                    <w:rPr>
                      <w:rFonts w:ascii="Cambria Math" w:hAnsi="Cambria Math" w:cs="Times New Roman"/>
                      <w:sz w:val="20"/>
                      <w:szCs w:val="20"/>
                      <w:lang w:val="en-ID"/>
                    </w:rPr>
                    <m:t>3</m:t>
                  </m:r>
                </m:sup>
              </m:sSup>
            </m:den>
          </m:f>
        </m:oMath>
      </m:oMathPara>
    </w:p>
    <w:p w:rsidR="00846D85" w:rsidRPr="00846D85" w:rsidRDefault="00846D85" w:rsidP="00846D85">
      <w:pPr>
        <w:pStyle w:val="ListParagraph"/>
        <w:spacing w:after="0" w:line="240" w:lineRule="auto"/>
        <w:ind w:left="709"/>
        <w:jc w:val="both"/>
        <w:rPr>
          <w:rFonts w:ascii="Times New Roman" w:hAnsi="Times New Roman" w:cs="Times New Roman"/>
          <w:sz w:val="20"/>
          <w:szCs w:val="20"/>
          <w:lang w:val="en-ID"/>
        </w:rPr>
      </w:pPr>
      <w:r w:rsidRPr="00846D85">
        <w:rPr>
          <w:rFonts w:ascii="Times New Roman" w:hAnsi="Times New Roman" w:cs="Times New Roman"/>
          <w:sz w:val="20"/>
          <w:szCs w:val="20"/>
          <w:lang w:val="en-ID"/>
        </w:rPr>
        <w:t>Keterangan:</w:t>
      </w:r>
    </w:p>
    <w:p w:rsidR="00846D85" w:rsidRPr="00846D85" w:rsidRDefault="00846D85" w:rsidP="00846D85">
      <w:pPr>
        <w:pStyle w:val="ListParagraph"/>
        <w:tabs>
          <w:tab w:val="left" w:pos="900"/>
          <w:tab w:val="left" w:pos="1260"/>
          <w:tab w:val="left" w:pos="4140"/>
        </w:tabs>
        <w:spacing w:after="0" w:line="240" w:lineRule="auto"/>
        <w:ind w:left="709"/>
        <w:jc w:val="both"/>
        <w:rPr>
          <w:rFonts w:ascii="Times New Roman" w:eastAsiaTheme="minorEastAsia" w:hAnsi="Times New Roman" w:cs="Times New Roman"/>
          <w:sz w:val="20"/>
          <w:szCs w:val="20"/>
          <w:lang w:val="en-ID"/>
        </w:rPr>
      </w:pPr>
      <m:oMath>
        <m:sSub>
          <m:sSubPr>
            <m:ctrlPr>
              <w:rPr>
                <w:rFonts w:ascii="Cambria Math" w:hAnsi="Cambria Math" w:cs="Times New Roman"/>
                <w:i/>
                <w:sz w:val="20"/>
                <w:szCs w:val="20"/>
                <w:lang w:val="en-ID"/>
              </w:rPr>
            </m:ctrlPr>
          </m:sSubPr>
          <m:e>
            <m:r>
              <w:rPr>
                <w:rFonts w:ascii="Cambria Math" w:hAnsi="Cambria Math" w:cs="Times New Roman"/>
                <w:sz w:val="20"/>
                <w:szCs w:val="20"/>
                <w:lang w:val="en-ID"/>
              </w:rPr>
              <m:t>P</m:t>
            </m:r>
          </m:e>
          <m:sub>
            <m:r>
              <w:rPr>
                <w:rFonts w:ascii="Cambria Math" w:hAnsi="Cambria Math" w:cs="Times New Roman"/>
                <w:sz w:val="20"/>
                <w:szCs w:val="20"/>
                <w:lang w:val="en-ID"/>
              </w:rPr>
              <m:t>a</m:t>
            </m:r>
          </m:sub>
        </m:sSub>
      </m:oMath>
      <w:r w:rsidRPr="00846D85">
        <w:rPr>
          <w:rFonts w:ascii="Times New Roman" w:eastAsiaTheme="minorEastAsia" w:hAnsi="Times New Roman" w:cs="Times New Roman"/>
          <w:sz w:val="20"/>
          <w:szCs w:val="20"/>
          <w:lang w:val="en-ID"/>
        </w:rPr>
        <w:tab/>
        <w:t>=</w:t>
      </w:r>
      <w:r w:rsidRPr="00846D85">
        <w:rPr>
          <w:rFonts w:ascii="Times New Roman" w:eastAsiaTheme="minorEastAsia" w:hAnsi="Times New Roman" w:cs="Times New Roman"/>
          <w:sz w:val="20"/>
          <w:szCs w:val="20"/>
          <w:lang w:val="en-ID"/>
        </w:rPr>
        <w:tab/>
        <w:t>Daya angin yang dibutuhkan</w:t>
      </w:r>
      <w:r w:rsidRPr="00846D85">
        <w:rPr>
          <w:rFonts w:ascii="Times New Roman" w:eastAsiaTheme="minorEastAsia" w:hAnsi="Times New Roman" w:cs="Times New Roman"/>
          <w:sz w:val="20"/>
          <w:szCs w:val="20"/>
          <w:lang w:val="en-ID"/>
        </w:rPr>
        <w:tab/>
        <w:t>(</w:t>
      </w:r>
      <w:r w:rsidRPr="00846D85">
        <w:rPr>
          <w:rFonts w:ascii="Times New Roman" w:eastAsiaTheme="minorEastAsia" w:hAnsi="Times New Roman" w:cs="Times New Roman"/>
          <w:i/>
          <w:iCs/>
          <w:sz w:val="20"/>
          <w:szCs w:val="20"/>
          <w:lang w:val="en-ID"/>
        </w:rPr>
        <w:t>watt</w:t>
      </w:r>
      <w:r w:rsidRPr="00846D85">
        <w:rPr>
          <w:rFonts w:ascii="Times New Roman" w:eastAsiaTheme="minorEastAsia" w:hAnsi="Times New Roman" w:cs="Times New Roman"/>
          <w:sz w:val="20"/>
          <w:szCs w:val="20"/>
          <w:lang w:val="en-ID"/>
        </w:rPr>
        <w:t>)</w:t>
      </w:r>
    </w:p>
    <w:p w:rsidR="00846D85" w:rsidRPr="00846D85" w:rsidRDefault="00846D85" w:rsidP="00846D85">
      <w:pPr>
        <w:pStyle w:val="ListParagraph"/>
        <w:tabs>
          <w:tab w:val="left" w:pos="900"/>
          <w:tab w:val="left" w:pos="1260"/>
          <w:tab w:val="left" w:pos="4140"/>
        </w:tabs>
        <w:spacing w:after="0" w:line="240" w:lineRule="auto"/>
        <w:ind w:left="709"/>
        <w:rPr>
          <w:rFonts w:ascii="Times New Roman" w:eastAsiaTheme="minorEastAsia" w:hAnsi="Times New Roman" w:cs="Times New Roman"/>
          <w:sz w:val="20"/>
          <w:szCs w:val="20"/>
          <w:lang w:val="en-ID"/>
        </w:rPr>
      </w:pPr>
      <m:oMath>
        <m:sSub>
          <m:sSubPr>
            <m:ctrlPr>
              <w:rPr>
                <w:rFonts w:ascii="Cambria Math" w:eastAsiaTheme="minorEastAsia" w:hAnsi="Cambria Math" w:cs="Times New Roman"/>
                <w:i/>
                <w:sz w:val="20"/>
                <w:szCs w:val="20"/>
                <w:lang w:val="en-ID"/>
              </w:rPr>
            </m:ctrlPr>
          </m:sSubPr>
          <m:e>
            <m:r>
              <w:rPr>
                <w:rFonts w:ascii="Cambria Math" w:eastAsiaTheme="minorEastAsia" w:hAnsi="Cambria Math" w:cs="Times New Roman"/>
                <w:sz w:val="20"/>
                <w:szCs w:val="20"/>
                <w:lang w:val="en-ID"/>
              </w:rPr>
              <m:t>V</m:t>
            </m:r>
          </m:e>
          <m:sub>
            <m:r>
              <w:rPr>
                <w:rFonts w:ascii="Cambria Math" w:eastAsiaTheme="minorEastAsia" w:hAnsi="Cambria Math" w:cs="Times New Roman"/>
                <w:sz w:val="20"/>
                <w:szCs w:val="20"/>
                <w:lang w:val="en-ID"/>
              </w:rPr>
              <m:t>max</m:t>
            </m:r>
          </m:sub>
        </m:sSub>
      </m:oMath>
      <w:r w:rsidRPr="00846D85">
        <w:rPr>
          <w:rFonts w:ascii="Times New Roman" w:eastAsiaTheme="minorEastAsia" w:hAnsi="Times New Roman" w:cs="Times New Roman"/>
          <w:sz w:val="20"/>
          <w:szCs w:val="20"/>
          <w:lang w:val="en-ID"/>
        </w:rPr>
        <w:tab/>
        <w:t>=</w:t>
      </w:r>
      <w:r w:rsidRPr="00846D85">
        <w:rPr>
          <w:rFonts w:ascii="Times New Roman" w:eastAsiaTheme="minorEastAsia" w:hAnsi="Times New Roman" w:cs="Times New Roman"/>
          <w:sz w:val="20"/>
          <w:szCs w:val="20"/>
          <w:lang w:val="en-ID"/>
        </w:rPr>
        <w:tab/>
        <w:t>Kecepatan angin maksimum</w:t>
      </w:r>
      <w:r w:rsidRPr="00846D85">
        <w:rPr>
          <w:rFonts w:ascii="Times New Roman" w:eastAsiaTheme="minorEastAsia" w:hAnsi="Times New Roman" w:cs="Times New Roman"/>
          <w:sz w:val="20"/>
          <w:szCs w:val="20"/>
          <w:lang w:val="en-ID"/>
        </w:rPr>
        <w:tab/>
        <w:t>(m/s)</w:t>
      </w:r>
    </w:p>
    <w:p w:rsidR="00846D85" w:rsidRPr="00846D85" w:rsidRDefault="00846D85" w:rsidP="00846D85">
      <w:pPr>
        <w:pStyle w:val="ListParagraph"/>
        <w:tabs>
          <w:tab w:val="left" w:pos="900"/>
          <w:tab w:val="left" w:pos="1260"/>
          <w:tab w:val="left" w:pos="4140"/>
        </w:tabs>
        <w:spacing w:after="0" w:line="240" w:lineRule="auto"/>
        <w:ind w:left="709"/>
        <w:rPr>
          <w:rFonts w:ascii="Times New Roman" w:eastAsiaTheme="minorEastAsia" w:hAnsi="Times New Roman" w:cs="Times New Roman"/>
          <w:sz w:val="20"/>
          <w:szCs w:val="20"/>
          <w:lang w:val="en-ID"/>
        </w:rPr>
      </w:pPr>
      <m:oMath>
        <m:r>
          <w:rPr>
            <w:rFonts w:ascii="Cambria Math" w:eastAsiaTheme="minorEastAsia" w:hAnsi="Cambria Math" w:cs="Times New Roman"/>
            <w:sz w:val="20"/>
            <w:szCs w:val="20"/>
            <w:lang w:val="en-ID"/>
          </w:rPr>
          <m:t>ρ</m:t>
        </m:r>
      </m:oMath>
      <w:r w:rsidRPr="00846D85">
        <w:rPr>
          <w:rFonts w:ascii="Times New Roman" w:eastAsiaTheme="minorEastAsia" w:hAnsi="Times New Roman" w:cs="Times New Roman"/>
          <w:sz w:val="20"/>
          <w:szCs w:val="20"/>
          <w:lang w:val="en-ID"/>
        </w:rPr>
        <w:tab/>
        <w:t>=</w:t>
      </w:r>
      <w:r w:rsidRPr="00846D85">
        <w:rPr>
          <w:rFonts w:ascii="Times New Roman" w:eastAsiaTheme="minorEastAsia" w:hAnsi="Times New Roman" w:cs="Times New Roman"/>
          <w:sz w:val="20"/>
          <w:szCs w:val="20"/>
          <w:lang w:val="en-ID"/>
        </w:rPr>
        <w:tab/>
        <w:t>Densitas udara</w:t>
      </w:r>
      <w:r w:rsidRPr="00846D85">
        <w:rPr>
          <w:rFonts w:ascii="Times New Roman" w:eastAsiaTheme="minorEastAsia" w:hAnsi="Times New Roman" w:cs="Times New Roman"/>
          <w:sz w:val="20"/>
          <w:szCs w:val="20"/>
          <w:lang w:val="en-ID"/>
        </w:rPr>
        <w:tab/>
        <w:t>(kg/m</w:t>
      </w:r>
      <w:r w:rsidRPr="00846D85">
        <w:rPr>
          <w:rFonts w:ascii="Times New Roman" w:eastAsiaTheme="minorEastAsia" w:hAnsi="Times New Roman" w:cs="Times New Roman"/>
          <w:sz w:val="20"/>
          <w:szCs w:val="20"/>
          <w:vertAlign w:val="superscript"/>
          <w:lang w:val="en-ID"/>
        </w:rPr>
        <w:t>3</w:t>
      </w:r>
      <w:r w:rsidRPr="00846D85">
        <w:rPr>
          <w:rFonts w:ascii="Times New Roman" w:eastAsiaTheme="minorEastAsia" w:hAnsi="Times New Roman" w:cs="Times New Roman"/>
          <w:sz w:val="20"/>
          <w:szCs w:val="20"/>
          <w:lang w:val="en-ID"/>
        </w:rPr>
        <w:t>)</w:t>
      </w:r>
    </w:p>
    <w:p w:rsidR="00846D85" w:rsidRPr="00846D85" w:rsidRDefault="00846D85" w:rsidP="00846D85">
      <w:pPr>
        <w:pStyle w:val="ListParagraph"/>
        <w:numPr>
          <w:ilvl w:val="0"/>
          <w:numId w:val="4"/>
        </w:numPr>
        <w:spacing w:after="0" w:line="240" w:lineRule="auto"/>
        <w:ind w:left="709"/>
        <w:jc w:val="both"/>
        <w:rPr>
          <w:rFonts w:ascii="Times New Roman" w:hAnsi="Times New Roman" w:cs="Times New Roman"/>
          <w:i/>
          <w:iCs/>
          <w:sz w:val="20"/>
          <w:szCs w:val="20"/>
          <w:lang w:val="en-ID"/>
        </w:rPr>
      </w:pPr>
      <w:r w:rsidRPr="00846D85">
        <w:rPr>
          <w:rFonts w:ascii="Times New Roman" w:hAnsi="Times New Roman" w:cs="Times New Roman"/>
          <w:i/>
          <w:iCs/>
          <w:sz w:val="20"/>
          <w:szCs w:val="20"/>
          <w:lang w:val="en-ID"/>
        </w:rPr>
        <w:t>Aspect Ratio</w:t>
      </w:r>
    </w:p>
    <w:p w:rsidR="00846D85" w:rsidRPr="00846D85" w:rsidRDefault="00846D85" w:rsidP="00846D85">
      <w:pPr>
        <w:pStyle w:val="ListParagraph"/>
        <w:spacing w:after="0" w:line="240" w:lineRule="auto"/>
        <w:ind w:left="709"/>
        <w:jc w:val="both"/>
        <w:rPr>
          <w:rFonts w:ascii="Times New Roman" w:hAnsi="Times New Roman" w:cs="Times New Roman"/>
          <w:sz w:val="20"/>
          <w:szCs w:val="20"/>
          <w:lang w:val="en-ID"/>
        </w:rPr>
      </w:pPr>
      <w:r w:rsidRPr="00846D85">
        <w:rPr>
          <w:rFonts w:ascii="Times New Roman" w:hAnsi="Times New Roman" w:cs="Times New Roman"/>
          <w:i/>
          <w:iCs/>
          <w:sz w:val="20"/>
          <w:szCs w:val="20"/>
          <w:lang w:val="en-ID"/>
        </w:rPr>
        <w:t>Aspect ratio</w:t>
      </w:r>
      <w:r w:rsidRPr="00846D85">
        <w:rPr>
          <w:rFonts w:ascii="Times New Roman" w:hAnsi="Times New Roman" w:cs="Times New Roman"/>
          <w:sz w:val="20"/>
          <w:szCs w:val="20"/>
          <w:lang w:val="en-ID"/>
        </w:rPr>
        <w:t xml:space="preserve"> adalah rasio dari tinggi rotor terhadap jari-jari TASV[10].</w:t>
      </w:r>
    </w:p>
    <w:p w:rsidR="00846D85" w:rsidRPr="00846D85" w:rsidRDefault="00846D85" w:rsidP="00846D85">
      <w:pPr>
        <w:spacing w:after="0" w:line="240" w:lineRule="auto"/>
        <w:ind w:left="709"/>
        <w:jc w:val="both"/>
        <w:rPr>
          <w:rFonts w:ascii="Times New Roman" w:hAnsi="Times New Roman" w:cs="Times New Roman"/>
          <w:sz w:val="20"/>
          <w:szCs w:val="20"/>
          <w:lang w:val="en-ID"/>
        </w:rPr>
      </w:pPr>
      <m:oMathPara>
        <m:oMathParaPr>
          <m:jc m:val="center"/>
        </m:oMathParaPr>
        <m:oMath>
          <m:r>
            <w:rPr>
              <w:rFonts w:ascii="Cambria Math" w:hAnsi="Cambria Math" w:cs="Times New Roman"/>
              <w:sz w:val="20"/>
              <w:szCs w:val="20"/>
              <w:lang w:val="en-ID"/>
            </w:rPr>
            <m:t xml:space="preserve">AR= </m:t>
          </m:r>
          <m:f>
            <m:fPr>
              <m:ctrlPr>
                <w:rPr>
                  <w:rFonts w:ascii="Cambria Math" w:hAnsi="Cambria Math" w:cs="Times New Roman"/>
                  <w:i/>
                  <w:sz w:val="20"/>
                  <w:szCs w:val="20"/>
                  <w:lang w:val="en-ID"/>
                </w:rPr>
              </m:ctrlPr>
            </m:fPr>
            <m:num>
              <m:r>
                <w:rPr>
                  <w:rFonts w:ascii="Cambria Math" w:hAnsi="Cambria Math" w:cs="Times New Roman"/>
                  <w:sz w:val="20"/>
                  <w:szCs w:val="20"/>
                  <w:lang w:val="en-ID"/>
                </w:rPr>
                <m:t>H</m:t>
              </m:r>
            </m:num>
            <m:den>
              <m:r>
                <w:rPr>
                  <w:rFonts w:ascii="Cambria Math" w:hAnsi="Cambria Math" w:cs="Times New Roman"/>
                  <w:sz w:val="20"/>
                  <w:szCs w:val="20"/>
                  <w:lang w:val="en-ID"/>
                </w:rPr>
                <m:t>R</m:t>
              </m:r>
            </m:den>
          </m:f>
        </m:oMath>
      </m:oMathPara>
    </w:p>
    <w:p w:rsidR="00846D85" w:rsidRPr="00846D85" w:rsidRDefault="00846D85" w:rsidP="00846D85">
      <w:pPr>
        <w:pStyle w:val="ListParagraph"/>
        <w:spacing w:after="0" w:line="240" w:lineRule="auto"/>
        <w:ind w:left="709"/>
        <w:jc w:val="both"/>
        <w:rPr>
          <w:rFonts w:ascii="Times New Roman" w:hAnsi="Times New Roman" w:cs="Times New Roman"/>
          <w:sz w:val="20"/>
          <w:szCs w:val="20"/>
          <w:lang w:val="en-ID"/>
        </w:rPr>
      </w:pPr>
      <w:r w:rsidRPr="00846D85">
        <w:rPr>
          <w:rFonts w:ascii="Times New Roman" w:hAnsi="Times New Roman" w:cs="Times New Roman"/>
          <w:sz w:val="20"/>
          <w:szCs w:val="20"/>
          <w:lang w:val="en-ID"/>
        </w:rPr>
        <w:t>Keterangan:</w:t>
      </w:r>
    </w:p>
    <w:p w:rsidR="00846D85" w:rsidRPr="00846D85" w:rsidRDefault="00846D85" w:rsidP="00846D85">
      <w:pPr>
        <w:pStyle w:val="ListParagraph"/>
        <w:tabs>
          <w:tab w:val="left" w:pos="900"/>
          <w:tab w:val="left" w:pos="1260"/>
          <w:tab w:val="left" w:pos="2160"/>
        </w:tabs>
        <w:spacing w:after="0" w:line="240" w:lineRule="auto"/>
        <w:ind w:left="709"/>
        <w:jc w:val="both"/>
        <w:rPr>
          <w:rFonts w:ascii="Times New Roman" w:eastAsiaTheme="minorEastAsia" w:hAnsi="Times New Roman" w:cs="Times New Roman"/>
          <w:sz w:val="20"/>
          <w:szCs w:val="20"/>
          <w:lang w:val="en-ID"/>
        </w:rPr>
      </w:pPr>
      <m:oMath>
        <m:r>
          <w:rPr>
            <w:rFonts w:ascii="Cambria Math" w:hAnsi="Cambria Math" w:cs="Times New Roman"/>
            <w:sz w:val="20"/>
            <w:szCs w:val="20"/>
            <w:lang w:val="en-ID"/>
          </w:rPr>
          <m:t>H</m:t>
        </m:r>
      </m:oMath>
      <w:r w:rsidRPr="00846D85">
        <w:rPr>
          <w:rFonts w:ascii="Times New Roman" w:eastAsiaTheme="minorEastAsia" w:hAnsi="Times New Roman" w:cs="Times New Roman"/>
          <w:sz w:val="20"/>
          <w:szCs w:val="20"/>
          <w:lang w:val="en-ID"/>
        </w:rPr>
        <w:tab/>
        <w:t>=</w:t>
      </w:r>
      <w:r w:rsidRPr="00846D85">
        <w:rPr>
          <w:rFonts w:ascii="Times New Roman" w:eastAsiaTheme="minorEastAsia" w:hAnsi="Times New Roman" w:cs="Times New Roman"/>
          <w:sz w:val="20"/>
          <w:szCs w:val="20"/>
          <w:lang w:val="en-ID"/>
        </w:rPr>
        <w:tab/>
        <w:t>Height</w:t>
      </w:r>
      <w:r w:rsidRPr="00846D85">
        <w:rPr>
          <w:rFonts w:ascii="Times New Roman" w:eastAsiaTheme="minorEastAsia" w:hAnsi="Times New Roman" w:cs="Times New Roman"/>
          <w:sz w:val="20"/>
          <w:szCs w:val="20"/>
          <w:lang w:val="en-ID"/>
        </w:rPr>
        <w:tab/>
        <w:t>(m)</w:t>
      </w:r>
    </w:p>
    <w:p w:rsidR="00846D85" w:rsidRPr="00846D85" w:rsidRDefault="00846D85" w:rsidP="00846D85">
      <w:pPr>
        <w:pStyle w:val="ListParagraph"/>
        <w:tabs>
          <w:tab w:val="left" w:pos="900"/>
          <w:tab w:val="left" w:pos="1260"/>
          <w:tab w:val="left" w:pos="2160"/>
        </w:tabs>
        <w:spacing w:after="0" w:line="240" w:lineRule="auto"/>
        <w:ind w:left="709"/>
        <w:jc w:val="both"/>
        <w:rPr>
          <w:rFonts w:ascii="Times New Roman" w:hAnsi="Times New Roman" w:cs="Times New Roman"/>
          <w:sz w:val="20"/>
          <w:szCs w:val="20"/>
          <w:lang w:val="en-ID"/>
        </w:rPr>
      </w:pPr>
      <m:oMath>
        <m:r>
          <w:rPr>
            <w:rFonts w:ascii="Cambria Math" w:hAnsi="Cambria Math" w:cs="Times New Roman"/>
            <w:sz w:val="20"/>
            <w:szCs w:val="20"/>
            <w:lang w:val="en-ID"/>
          </w:rPr>
          <m:t>R</m:t>
        </m:r>
      </m:oMath>
      <w:r w:rsidRPr="00846D85">
        <w:rPr>
          <w:rFonts w:ascii="Times New Roman" w:eastAsiaTheme="minorEastAsia" w:hAnsi="Times New Roman" w:cs="Times New Roman"/>
          <w:sz w:val="20"/>
          <w:szCs w:val="20"/>
          <w:lang w:val="en-ID"/>
        </w:rPr>
        <w:tab/>
        <w:t>=</w:t>
      </w:r>
      <w:r w:rsidRPr="00846D85">
        <w:rPr>
          <w:rFonts w:ascii="Times New Roman" w:eastAsiaTheme="minorEastAsia" w:hAnsi="Times New Roman" w:cs="Times New Roman"/>
          <w:sz w:val="20"/>
          <w:szCs w:val="20"/>
          <w:lang w:val="en-ID"/>
        </w:rPr>
        <w:tab/>
        <w:t>Radius</w:t>
      </w:r>
      <w:r w:rsidRPr="00846D85">
        <w:rPr>
          <w:rFonts w:ascii="Times New Roman" w:eastAsiaTheme="minorEastAsia" w:hAnsi="Times New Roman" w:cs="Times New Roman"/>
          <w:sz w:val="20"/>
          <w:szCs w:val="20"/>
          <w:lang w:val="en-ID"/>
        </w:rPr>
        <w:tab/>
        <w:t>(m)</w:t>
      </w:r>
    </w:p>
    <w:p w:rsidR="00846D85" w:rsidRPr="00846D85" w:rsidRDefault="00846D85" w:rsidP="00846D85">
      <w:pPr>
        <w:pStyle w:val="ListParagraph"/>
        <w:numPr>
          <w:ilvl w:val="0"/>
          <w:numId w:val="4"/>
        </w:numPr>
        <w:spacing w:after="0" w:line="240" w:lineRule="auto"/>
        <w:ind w:left="709"/>
        <w:jc w:val="both"/>
        <w:rPr>
          <w:rFonts w:ascii="Times New Roman" w:hAnsi="Times New Roman" w:cs="Times New Roman"/>
          <w:i/>
          <w:iCs/>
          <w:sz w:val="20"/>
          <w:szCs w:val="20"/>
          <w:lang w:val="en-ID"/>
        </w:rPr>
      </w:pPr>
      <w:r w:rsidRPr="00846D85">
        <w:rPr>
          <w:rFonts w:ascii="Times New Roman" w:hAnsi="Times New Roman" w:cs="Times New Roman"/>
          <w:i/>
          <w:iCs/>
          <w:sz w:val="20"/>
          <w:szCs w:val="20"/>
          <w:lang w:val="en-ID"/>
        </w:rPr>
        <w:t>Height</w:t>
      </w:r>
    </w:p>
    <w:p w:rsidR="00846D85" w:rsidRPr="00846D85" w:rsidRDefault="00846D85" w:rsidP="00846D85">
      <w:pPr>
        <w:pStyle w:val="ListParagraph"/>
        <w:spacing w:after="0" w:line="240" w:lineRule="auto"/>
        <w:ind w:left="709"/>
        <w:jc w:val="both"/>
        <w:rPr>
          <w:rFonts w:ascii="Times New Roman" w:hAnsi="Times New Roman" w:cs="Times New Roman"/>
          <w:sz w:val="20"/>
          <w:szCs w:val="20"/>
          <w:lang w:val="en-ID"/>
        </w:rPr>
      </w:pPr>
      <w:r w:rsidRPr="00846D85">
        <w:rPr>
          <w:rFonts w:ascii="Times New Roman" w:hAnsi="Times New Roman" w:cs="Times New Roman"/>
          <w:i/>
          <w:iCs/>
          <w:sz w:val="20"/>
          <w:szCs w:val="20"/>
          <w:lang w:val="en-ID"/>
        </w:rPr>
        <w:t xml:space="preserve">Height </w:t>
      </w:r>
      <w:r w:rsidRPr="00846D85">
        <w:rPr>
          <w:rFonts w:ascii="Times New Roman" w:hAnsi="Times New Roman" w:cs="Times New Roman"/>
          <w:sz w:val="20"/>
          <w:szCs w:val="20"/>
          <w:lang w:val="en-ID"/>
        </w:rPr>
        <w:t>pada TASV menunjukkan tinggi dari rotor[11].</w:t>
      </w:r>
    </w:p>
    <w:p w:rsidR="00846D85" w:rsidRPr="00846D85" w:rsidRDefault="00846D85" w:rsidP="00846D85">
      <w:pPr>
        <w:spacing w:after="0" w:line="240" w:lineRule="auto"/>
        <w:ind w:left="709" w:hanging="360"/>
        <w:jc w:val="both"/>
        <w:rPr>
          <w:rFonts w:ascii="Times New Roman" w:hAnsi="Times New Roman" w:cs="Times New Roman"/>
          <w:i/>
          <w:iCs/>
          <w:sz w:val="20"/>
          <w:szCs w:val="20"/>
          <w:lang w:val="en-ID"/>
        </w:rPr>
      </w:pPr>
      <m:oMathPara>
        <m:oMathParaPr>
          <m:jc m:val="center"/>
        </m:oMathParaPr>
        <m:oMath>
          <m:r>
            <w:rPr>
              <w:rFonts w:ascii="Cambria Math" w:hAnsi="Cambria Math" w:cs="Times New Roman"/>
              <w:sz w:val="20"/>
              <w:szCs w:val="20"/>
              <w:lang w:val="en-ID"/>
            </w:rPr>
            <m:t>H=AR x R</m:t>
          </m:r>
        </m:oMath>
      </m:oMathPara>
    </w:p>
    <w:p w:rsidR="00846D85" w:rsidRPr="00846D85" w:rsidRDefault="00846D85" w:rsidP="00846D85">
      <w:pPr>
        <w:pStyle w:val="ListParagraph"/>
        <w:spacing w:after="0" w:line="240" w:lineRule="auto"/>
        <w:ind w:left="709"/>
        <w:rPr>
          <w:rFonts w:ascii="Times New Roman" w:hAnsi="Times New Roman" w:cs="Times New Roman"/>
          <w:sz w:val="20"/>
          <w:szCs w:val="20"/>
          <w:lang w:val="en-ID"/>
        </w:rPr>
      </w:pPr>
      <w:r w:rsidRPr="00846D85">
        <w:rPr>
          <w:rFonts w:ascii="Times New Roman" w:hAnsi="Times New Roman" w:cs="Times New Roman"/>
          <w:sz w:val="20"/>
          <w:szCs w:val="20"/>
          <w:lang w:val="en-ID"/>
        </w:rPr>
        <w:t>Keterangan:</w:t>
      </w:r>
    </w:p>
    <w:p w:rsidR="00846D85" w:rsidRPr="00846D85" w:rsidRDefault="00846D85" w:rsidP="00846D85">
      <w:pPr>
        <w:pStyle w:val="ListParagraph"/>
        <w:tabs>
          <w:tab w:val="left" w:pos="900"/>
          <w:tab w:val="left" w:pos="1260"/>
          <w:tab w:val="left" w:pos="2520"/>
        </w:tabs>
        <w:spacing w:after="0" w:line="240" w:lineRule="auto"/>
        <w:ind w:left="709"/>
        <w:rPr>
          <w:rFonts w:ascii="Times New Roman" w:eastAsiaTheme="minorEastAsia" w:hAnsi="Times New Roman" w:cs="Times New Roman"/>
          <w:sz w:val="20"/>
          <w:szCs w:val="20"/>
          <w:lang w:val="en-ID"/>
        </w:rPr>
      </w:pPr>
      <m:oMath>
        <m:r>
          <w:rPr>
            <w:rFonts w:ascii="Cambria Math" w:hAnsi="Cambria Math" w:cs="Times New Roman"/>
            <w:sz w:val="20"/>
            <w:szCs w:val="20"/>
            <w:lang w:val="en-ID"/>
          </w:rPr>
          <m:t>AR</m:t>
        </m:r>
      </m:oMath>
      <w:r w:rsidRPr="00846D85">
        <w:rPr>
          <w:rFonts w:ascii="Times New Roman" w:eastAsiaTheme="minorEastAsia" w:hAnsi="Times New Roman" w:cs="Times New Roman"/>
          <w:sz w:val="20"/>
          <w:szCs w:val="20"/>
          <w:lang w:val="en-ID"/>
        </w:rPr>
        <w:tab/>
        <w:t>=</w:t>
      </w:r>
      <w:r w:rsidRPr="00846D85">
        <w:rPr>
          <w:rFonts w:ascii="Times New Roman" w:eastAsiaTheme="minorEastAsia" w:hAnsi="Times New Roman" w:cs="Times New Roman"/>
          <w:sz w:val="20"/>
          <w:szCs w:val="20"/>
          <w:lang w:val="en-ID"/>
        </w:rPr>
        <w:tab/>
      </w:r>
      <w:r w:rsidRPr="00846D85">
        <w:rPr>
          <w:rFonts w:ascii="Times New Roman" w:eastAsiaTheme="minorEastAsia" w:hAnsi="Times New Roman" w:cs="Times New Roman"/>
          <w:i/>
          <w:iCs/>
          <w:sz w:val="20"/>
          <w:szCs w:val="20"/>
          <w:lang w:val="en-ID"/>
        </w:rPr>
        <w:t>Aspect ratio</w:t>
      </w:r>
      <w:r w:rsidRPr="00846D85">
        <w:rPr>
          <w:rFonts w:ascii="Times New Roman" w:eastAsiaTheme="minorEastAsia" w:hAnsi="Times New Roman" w:cs="Times New Roman"/>
          <w:i/>
          <w:iCs/>
          <w:sz w:val="20"/>
          <w:szCs w:val="20"/>
          <w:lang w:val="en-ID"/>
        </w:rPr>
        <w:tab/>
      </w:r>
    </w:p>
    <w:p w:rsidR="00846D85" w:rsidRPr="00846D85" w:rsidRDefault="00846D85" w:rsidP="00846D85">
      <w:pPr>
        <w:pStyle w:val="ListParagraph"/>
        <w:tabs>
          <w:tab w:val="left" w:pos="900"/>
          <w:tab w:val="left" w:pos="1260"/>
          <w:tab w:val="left" w:pos="2520"/>
        </w:tabs>
        <w:spacing w:after="0" w:line="240" w:lineRule="auto"/>
        <w:ind w:left="709"/>
        <w:rPr>
          <w:rFonts w:ascii="Times New Roman" w:hAnsi="Times New Roman" w:cs="Times New Roman"/>
          <w:sz w:val="20"/>
          <w:szCs w:val="20"/>
          <w:lang w:val="en-ID"/>
        </w:rPr>
      </w:pPr>
      <m:oMath>
        <m:r>
          <w:rPr>
            <w:rFonts w:ascii="Cambria Math" w:hAnsi="Cambria Math" w:cs="Times New Roman"/>
            <w:sz w:val="20"/>
            <w:szCs w:val="20"/>
            <w:lang w:val="en-ID"/>
          </w:rPr>
          <m:t>R</m:t>
        </m:r>
      </m:oMath>
      <w:r w:rsidRPr="00846D85">
        <w:rPr>
          <w:rFonts w:ascii="Times New Roman" w:eastAsiaTheme="minorEastAsia" w:hAnsi="Times New Roman" w:cs="Times New Roman"/>
          <w:sz w:val="20"/>
          <w:szCs w:val="20"/>
          <w:lang w:val="en-ID"/>
        </w:rPr>
        <w:tab/>
        <w:t>=</w:t>
      </w:r>
      <w:r w:rsidRPr="00846D85">
        <w:rPr>
          <w:rFonts w:ascii="Times New Roman" w:eastAsiaTheme="minorEastAsia" w:hAnsi="Times New Roman" w:cs="Times New Roman"/>
          <w:sz w:val="20"/>
          <w:szCs w:val="20"/>
          <w:lang w:val="en-ID"/>
        </w:rPr>
        <w:tab/>
        <w:t>Radius</w:t>
      </w:r>
      <w:r w:rsidRPr="00846D85">
        <w:rPr>
          <w:rFonts w:ascii="Times New Roman" w:eastAsiaTheme="minorEastAsia" w:hAnsi="Times New Roman" w:cs="Times New Roman"/>
          <w:sz w:val="20"/>
          <w:szCs w:val="20"/>
          <w:lang w:val="en-ID"/>
        </w:rPr>
        <w:tab/>
        <w:t>(m)</w:t>
      </w:r>
    </w:p>
    <w:p w:rsidR="00846D85" w:rsidRPr="00846D85" w:rsidRDefault="00846D85" w:rsidP="00846D85">
      <w:pPr>
        <w:pStyle w:val="ListParagraph"/>
        <w:numPr>
          <w:ilvl w:val="0"/>
          <w:numId w:val="4"/>
        </w:numPr>
        <w:spacing w:after="0" w:line="240" w:lineRule="auto"/>
        <w:ind w:left="709"/>
        <w:rPr>
          <w:rFonts w:ascii="Times New Roman" w:hAnsi="Times New Roman" w:cs="Times New Roman"/>
          <w:i/>
          <w:iCs/>
          <w:sz w:val="20"/>
          <w:szCs w:val="20"/>
          <w:lang w:val="en-ID"/>
        </w:rPr>
      </w:pPr>
      <w:r w:rsidRPr="00846D85">
        <w:rPr>
          <w:rFonts w:ascii="Times New Roman" w:hAnsi="Times New Roman" w:cs="Times New Roman"/>
          <w:i/>
          <w:iCs/>
          <w:sz w:val="20"/>
          <w:szCs w:val="20"/>
          <w:lang w:val="en-ID"/>
        </w:rPr>
        <w:t>Radius</w:t>
      </w:r>
    </w:p>
    <w:p w:rsidR="00846D85" w:rsidRPr="00846D85" w:rsidRDefault="00846D85" w:rsidP="00846D85">
      <w:pPr>
        <w:pStyle w:val="ListParagraph"/>
        <w:spacing w:after="0" w:line="240" w:lineRule="auto"/>
        <w:ind w:left="709"/>
        <w:rPr>
          <w:rFonts w:ascii="Times New Roman" w:hAnsi="Times New Roman" w:cs="Times New Roman"/>
          <w:sz w:val="20"/>
          <w:szCs w:val="20"/>
          <w:lang w:val="en-ID"/>
        </w:rPr>
      </w:pPr>
      <w:r w:rsidRPr="00846D85">
        <w:rPr>
          <w:rFonts w:ascii="Times New Roman" w:hAnsi="Times New Roman" w:cs="Times New Roman"/>
          <w:i/>
          <w:iCs/>
          <w:sz w:val="20"/>
          <w:szCs w:val="20"/>
          <w:lang w:val="en-ID"/>
        </w:rPr>
        <w:t xml:space="preserve">Radius </w:t>
      </w:r>
      <w:r w:rsidRPr="00846D85">
        <w:rPr>
          <w:rFonts w:ascii="Times New Roman" w:hAnsi="Times New Roman" w:cs="Times New Roman"/>
          <w:sz w:val="20"/>
          <w:szCs w:val="20"/>
          <w:lang w:val="en-ID"/>
        </w:rPr>
        <w:t>adalah jarak dari poros hingga bilah TASV[11].</w:t>
      </w:r>
    </w:p>
    <w:p w:rsidR="00846D85" w:rsidRPr="00846D85" w:rsidRDefault="00846D85" w:rsidP="00846D85">
      <w:pPr>
        <w:spacing w:after="0" w:line="240" w:lineRule="auto"/>
        <w:ind w:left="709"/>
        <w:jc w:val="both"/>
        <w:rPr>
          <w:rFonts w:ascii="Times New Roman" w:hAnsi="Times New Roman" w:cs="Times New Roman"/>
          <w:i/>
          <w:iCs/>
          <w:sz w:val="20"/>
          <w:szCs w:val="20"/>
          <w:lang w:val="en-ID"/>
        </w:rPr>
      </w:pPr>
      <m:oMathPara>
        <m:oMathParaPr>
          <m:jc m:val="center"/>
        </m:oMathParaPr>
        <m:oMath>
          <m:r>
            <w:rPr>
              <w:rFonts w:ascii="Cambria Math" w:hAnsi="Cambria Math" w:cs="Times New Roman"/>
              <w:sz w:val="20"/>
              <w:szCs w:val="20"/>
              <w:lang w:val="en-ID"/>
            </w:rPr>
            <m:t xml:space="preserve">R= </m:t>
          </m:r>
          <m:rad>
            <m:radPr>
              <m:degHide m:val="1"/>
              <m:ctrlPr>
                <w:rPr>
                  <w:rFonts w:ascii="Cambria Math" w:hAnsi="Cambria Math" w:cs="Times New Roman"/>
                  <w:i/>
                  <w:iCs/>
                  <w:sz w:val="20"/>
                  <w:szCs w:val="20"/>
                  <w:lang w:val="en-ID"/>
                </w:rPr>
              </m:ctrlPr>
            </m:radPr>
            <m:deg/>
            <m:e>
              <m:f>
                <m:fPr>
                  <m:ctrlPr>
                    <w:rPr>
                      <w:rFonts w:ascii="Cambria Math" w:hAnsi="Cambria Math" w:cs="Times New Roman"/>
                      <w:i/>
                      <w:iCs/>
                      <w:sz w:val="20"/>
                      <w:szCs w:val="20"/>
                      <w:lang w:val="en-ID"/>
                    </w:rPr>
                  </m:ctrlPr>
                </m:fPr>
                <m:num>
                  <m:r>
                    <w:rPr>
                      <w:rFonts w:ascii="Cambria Math" w:hAnsi="Cambria Math" w:cs="Times New Roman"/>
                      <w:sz w:val="20"/>
                      <w:szCs w:val="20"/>
                      <w:lang w:val="en-ID"/>
                    </w:rPr>
                    <m:t>A</m:t>
                  </m:r>
                </m:num>
                <m:den>
                  <m:r>
                    <w:rPr>
                      <w:rFonts w:ascii="Cambria Math" w:hAnsi="Cambria Math" w:cs="Times New Roman"/>
                      <w:sz w:val="20"/>
                      <w:szCs w:val="20"/>
                      <w:lang w:val="en-ID"/>
                    </w:rPr>
                    <m:t>2 x AR</m:t>
                  </m:r>
                </m:den>
              </m:f>
            </m:e>
          </m:rad>
        </m:oMath>
      </m:oMathPara>
    </w:p>
    <w:p w:rsidR="00846D85" w:rsidRPr="00846D85" w:rsidRDefault="00846D85" w:rsidP="00846D85">
      <w:pPr>
        <w:pStyle w:val="ListParagraph"/>
        <w:spacing w:after="0" w:line="240" w:lineRule="auto"/>
        <w:ind w:left="709"/>
        <w:jc w:val="both"/>
        <w:rPr>
          <w:rFonts w:ascii="Times New Roman" w:hAnsi="Times New Roman" w:cs="Times New Roman"/>
          <w:sz w:val="20"/>
          <w:szCs w:val="20"/>
          <w:lang w:val="en-ID"/>
        </w:rPr>
      </w:pPr>
      <w:r w:rsidRPr="00846D85">
        <w:rPr>
          <w:rFonts w:ascii="Times New Roman" w:hAnsi="Times New Roman" w:cs="Times New Roman"/>
          <w:sz w:val="20"/>
          <w:szCs w:val="20"/>
          <w:lang w:val="en-ID"/>
        </w:rPr>
        <w:t>Keterangan:</w:t>
      </w:r>
    </w:p>
    <w:p w:rsidR="00846D85" w:rsidRPr="00846D85" w:rsidRDefault="00846D85" w:rsidP="00846D85">
      <w:pPr>
        <w:pStyle w:val="ListParagraph"/>
        <w:tabs>
          <w:tab w:val="left" w:pos="900"/>
          <w:tab w:val="left" w:pos="1260"/>
          <w:tab w:val="left" w:pos="3060"/>
        </w:tabs>
        <w:spacing w:after="0" w:line="240" w:lineRule="auto"/>
        <w:ind w:left="709"/>
        <w:jc w:val="both"/>
        <w:rPr>
          <w:rFonts w:ascii="Times New Roman" w:eastAsiaTheme="minorEastAsia" w:hAnsi="Times New Roman" w:cs="Times New Roman"/>
          <w:sz w:val="20"/>
          <w:szCs w:val="20"/>
          <w:lang w:val="en-ID"/>
        </w:rPr>
      </w:pPr>
      <m:oMath>
        <m:r>
          <w:rPr>
            <w:rFonts w:ascii="Cambria Math" w:hAnsi="Cambria Math" w:cs="Times New Roman"/>
            <w:sz w:val="20"/>
            <w:szCs w:val="20"/>
            <w:lang w:val="en-ID"/>
          </w:rPr>
          <m:t>A</m:t>
        </m:r>
      </m:oMath>
      <w:r w:rsidRPr="00846D85">
        <w:rPr>
          <w:rFonts w:ascii="Times New Roman" w:eastAsiaTheme="minorEastAsia" w:hAnsi="Times New Roman" w:cs="Times New Roman"/>
          <w:sz w:val="20"/>
          <w:szCs w:val="20"/>
          <w:lang w:val="en-ID"/>
        </w:rPr>
        <w:tab/>
        <w:t>=</w:t>
      </w:r>
      <w:r w:rsidRPr="00846D85">
        <w:rPr>
          <w:rFonts w:ascii="Times New Roman" w:eastAsiaTheme="minorEastAsia" w:hAnsi="Times New Roman" w:cs="Times New Roman"/>
          <w:sz w:val="20"/>
          <w:szCs w:val="20"/>
          <w:lang w:val="en-ID"/>
        </w:rPr>
        <w:tab/>
        <w:t>Luas sapuan rotor</w:t>
      </w:r>
      <w:r w:rsidRPr="00846D85">
        <w:rPr>
          <w:rFonts w:ascii="Times New Roman" w:eastAsiaTheme="minorEastAsia" w:hAnsi="Times New Roman" w:cs="Times New Roman"/>
          <w:sz w:val="20"/>
          <w:szCs w:val="20"/>
          <w:lang w:val="en-ID"/>
        </w:rPr>
        <w:tab/>
        <w:t>(m</w:t>
      </w:r>
      <w:r w:rsidRPr="00846D85">
        <w:rPr>
          <w:rFonts w:ascii="Times New Roman" w:eastAsiaTheme="minorEastAsia" w:hAnsi="Times New Roman" w:cs="Times New Roman"/>
          <w:sz w:val="20"/>
          <w:szCs w:val="20"/>
          <w:vertAlign w:val="superscript"/>
          <w:lang w:val="en-ID"/>
        </w:rPr>
        <w:t>2</w:t>
      </w:r>
      <w:r w:rsidRPr="00846D85">
        <w:rPr>
          <w:rFonts w:ascii="Times New Roman" w:eastAsiaTheme="minorEastAsia" w:hAnsi="Times New Roman" w:cs="Times New Roman"/>
          <w:sz w:val="20"/>
          <w:szCs w:val="20"/>
          <w:lang w:val="en-ID"/>
        </w:rPr>
        <w:t>)</w:t>
      </w:r>
    </w:p>
    <w:p w:rsidR="00846D85" w:rsidRPr="00846D85" w:rsidRDefault="00846D85" w:rsidP="00846D85">
      <w:pPr>
        <w:pStyle w:val="ListParagraph"/>
        <w:tabs>
          <w:tab w:val="left" w:pos="900"/>
          <w:tab w:val="left" w:pos="1260"/>
        </w:tabs>
        <w:spacing w:after="0" w:line="240" w:lineRule="auto"/>
        <w:ind w:left="709"/>
        <w:jc w:val="both"/>
        <w:rPr>
          <w:rFonts w:ascii="Times New Roman" w:hAnsi="Times New Roman" w:cs="Times New Roman"/>
          <w:sz w:val="20"/>
          <w:szCs w:val="20"/>
          <w:lang w:val="en-ID"/>
        </w:rPr>
      </w:pPr>
      <m:oMath>
        <m:r>
          <w:rPr>
            <w:rFonts w:ascii="Cambria Math" w:hAnsi="Cambria Math" w:cs="Times New Roman"/>
            <w:sz w:val="20"/>
            <w:szCs w:val="20"/>
            <w:lang w:val="en-ID"/>
          </w:rPr>
          <m:t>AR</m:t>
        </m:r>
      </m:oMath>
      <w:r w:rsidRPr="00846D85">
        <w:rPr>
          <w:rFonts w:ascii="Times New Roman" w:eastAsiaTheme="minorEastAsia" w:hAnsi="Times New Roman" w:cs="Times New Roman"/>
          <w:sz w:val="20"/>
          <w:szCs w:val="20"/>
          <w:lang w:val="en-ID"/>
        </w:rPr>
        <w:tab/>
        <w:t>=</w:t>
      </w:r>
      <w:r w:rsidRPr="00846D85">
        <w:rPr>
          <w:rFonts w:ascii="Times New Roman" w:eastAsiaTheme="minorEastAsia" w:hAnsi="Times New Roman" w:cs="Times New Roman"/>
          <w:sz w:val="20"/>
          <w:szCs w:val="20"/>
          <w:lang w:val="en-ID"/>
        </w:rPr>
        <w:tab/>
      </w:r>
      <w:r w:rsidRPr="00846D85">
        <w:rPr>
          <w:rFonts w:ascii="Times New Roman" w:eastAsiaTheme="minorEastAsia" w:hAnsi="Times New Roman" w:cs="Times New Roman"/>
          <w:i/>
          <w:iCs/>
          <w:sz w:val="20"/>
          <w:szCs w:val="20"/>
          <w:lang w:val="en-ID"/>
        </w:rPr>
        <w:t>Aspect ratio</w:t>
      </w:r>
    </w:p>
    <w:p w:rsidR="00846D85" w:rsidRPr="00846D85" w:rsidRDefault="00846D85" w:rsidP="00846D85">
      <w:pPr>
        <w:pStyle w:val="ListParagraph"/>
        <w:numPr>
          <w:ilvl w:val="0"/>
          <w:numId w:val="4"/>
        </w:numPr>
        <w:spacing w:after="0" w:line="240" w:lineRule="auto"/>
        <w:ind w:left="709"/>
        <w:jc w:val="both"/>
        <w:rPr>
          <w:rFonts w:ascii="Times New Roman" w:hAnsi="Times New Roman" w:cs="Times New Roman"/>
          <w:i/>
          <w:iCs/>
          <w:sz w:val="20"/>
          <w:szCs w:val="20"/>
          <w:lang w:val="en-ID"/>
        </w:rPr>
      </w:pPr>
      <w:r w:rsidRPr="00846D85">
        <w:rPr>
          <w:rFonts w:ascii="Times New Roman" w:hAnsi="Times New Roman" w:cs="Times New Roman"/>
          <w:i/>
          <w:iCs/>
          <w:sz w:val="20"/>
          <w:szCs w:val="20"/>
          <w:lang w:val="en-ID"/>
        </w:rPr>
        <w:t>Solidity</w:t>
      </w:r>
    </w:p>
    <w:p w:rsidR="00846D85" w:rsidRPr="00846D85" w:rsidRDefault="00846D85" w:rsidP="00846D85">
      <w:pPr>
        <w:pStyle w:val="ListParagraph"/>
        <w:spacing w:after="0" w:line="240" w:lineRule="auto"/>
        <w:ind w:left="709"/>
        <w:jc w:val="both"/>
        <w:rPr>
          <w:rFonts w:ascii="Times New Roman" w:hAnsi="Times New Roman" w:cs="Times New Roman"/>
          <w:sz w:val="20"/>
          <w:szCs w:val="20"/>
          <w:lang w:val="en-ID"/>
        </w:rPr>
      </w:pPr>
      <w:r w:rsidRPr="00846D85">
        <w:rPr>
          <w:rFonts w:ascii="Times New Roman" w:hAnsi="Times New Roman" w:cs="Times New Roman"/>
          <w:i/>
          <w:iCs/>
          <w:sz w:val="20"/>
          <w:szCs w:val="20"/>
          <w:lang w:val="en-ID"/>
        </w:rPr>
        <w:t xml:space="preserve">Solidity </w:t>
      </w:r>
      <w:r w:rsidRPr="00846D85">
        <w:rPr>
          <w:rFonts w:ascii="Times New Roman" w:hAnsi="Times New Roman" w:cs="Times New Roman"/>
          <w:sz w:val="20"/>
          <w:szCs w:val="20"/>
          <w:lang w:val="en-ID"/>
        </w:rPr>
        <w:t>adalah perbandingan luasan total bilah dengan luasan sapuan turbin[11].</w:t>
      </w:r>
    </w:p>
    <w:p w:rsidR="00846D85" w:rsidRPr="00846D85" w:rsidRDefault="00846D85" w:rsidP="00846D85">
      <w:pPr>
        <w:pStyle w:val="ListParagraph"/>
        <w:spacing w:after="0" w:line="240" w:lineRule="auto"/>
        <w:ind w:left="709" w:right="354"/>
        <w:jc w:val="both"/>
        <w:rPr>
          <w:rFonts w:ascii="Times New Roman" w:hAnsi="Times New Roman" w:cs="Times New Roman"/>
          <w:i/>
          <w:iCs/>
          <w:sz w:val="20"/>
          <w:szCs w:val="20"/>
          <w:lang w:val="en-ID"/>
        </w:rPr>
      </w:pPr>
      <m:oMathPara>
        <m:oMathParaPr>
          <m:jc m:val="center"/>
        </m:oMathParaPr>
        <m:oMath>
          <m:r>
            <w:rPr>
              <w:rFonts w:ascii="Cambria Math" w:hAnsi="Cambria Math" w:cs="Times New Roman"/>
              <w:sz w:val="20"/>
              <w:szCs w:val="20"/>
              <w:lang w:val="en-ID"/>
            </w:rPr>
            <m:t xml:space="preserve">σ= </m:t>
          </m:r>
          <m:f>
            <m:fPr>
              <m:ctrlPr>
                <w:rPr>
                  <w:rFonts w:ascii="Cambria Math" w:hAnsi="Cambria Math" w:cs="Times New Roman"/>
                  <w:i/>
                  <w:iCs/>
                  <w:sz w:val="20"/>
                  <w:szCs w:val="20"/>
                  <w:lang w:val="en-ID"/>
                </w:rPr>
              </m:ctrlPr>
            </m:fPr>
            <m:num>
              <m:r>
                <w:rPr>
                  <w:rFonts w:ascii="Cambria Math" w:hAnsi="Cambria Math" w:cs="Times New Roman"/>
                  <w:sz w:val="20"/>
                  <w:szCs w:val="20"/>
                  <w:lang w:val="en-ID"/>
                </w:rPr>
                <m:t>N x C</m:t>
              </m:r>
            </m:num>
            <m:den>
              <m:r>
                <w:rPr>
                  <w:rFonts w:ascii="Cambria Math" w:hAnsi="Cambria Math" w:cs="Times New Roman"/>
                  <w:sz w:val="20"/>
                  <w:szCs w:val="20"/>
                  <w:lang w:val="en-ID"/>
                </w:rPr>
                <m:t>R</m:t>
              </m:r>
            </m:den>
          </m:f>
        </m:oMath>
      </m:oMathPara>
    </w:p>
    <w:p w:rsidR="00846D85" w:rsidRPr="00846D85" w:rsidRDefault="00846D85" w:rsidP="00846D85">
      <w:pPr>
        <w:pStyle w:val="ListParagraph"/>
        <w:spacing w:after="0" w:line="240" w:lineRule="auto"/>
        <w:ind w:left="709"/>
        <w:jc w:val="both"/>
        <w:rPr>
          <w:rFonts w:ascii="Times New Roman" w:hAnsi="Times New Roman" w:cs="Times New Roman"/>
          <w:sz w:val="20"/>
          <w:szCs w:val="20"/>
          <w:lang w:val="en-ID"/>
        </w:rPr>
      </w:pPr>
      <w:r w:rsidRPr="00846D85">
        <w:rPr>
          <w:rFonts w:ascii="Times New Roman" w:hAnsi="Times New Roman" w:cs="Times New Roman"/>
          <w:sz w:val="20"/>
          <w:szCs w:val="20"/>
          <w:lang w:val="en-ID"/>
        </w:rPr>
        <w:t>Keterangan:</w:t>
      </w:r>
    </w:p>
    <w:p w:rsidR="00846D85" w:rsidRPr="00846D85" w:rsidRDefault="00846D85" w:rsidP="00846D85">
      <w:pPr>
        <w:pStyle w:val="ListParagraph"/>
        <w:tabs>
          <w:tab w:val="left" w:pos="720"/>
          <w:tab w:val="left" w:pos="1080"/>
        </w:tabs>
        <w:spacing w:after="0" w:line="240" w:lineRule="auto"/>
        <w:ind w:left="709"/>
        <w:jc w:val="both"/>
        <w:rPr>
          <w:rFonts w:ascii="Times New Roman" w:eastAsiaTheme="minorEastAsia" w:hAnsi="Times New Roman" w:cs="Times New Roman"/>
          <w:sz w:val="20"/>
          <w:szCs w:val="20"/>
          <w:lang w:val="en-ID"/>
        </w:rPr>
      </w:pPr>
      <m:oMath>
        <m:r>
          <w:rPr>
            <w:rFonts w:ascii="Cambria Math" w:hAnsi="Cambria Math" w:cs="Times New Roman"/>
            <w:sz w:val="20"/>
            <w:szCs w:val="20"/>
            <w:lang w:val="en-ID"/>
          </w:rPr>
          <m:t>N</m:t>
        </m:r>
      </m:oMath>
      <w:r w:rsidRPr="00846D85">
        <w:rPr>
          <w:rFonts w:ascii="Times New Roman" w:eastAsiaTheme="minorEastAsia" w:hAnsi="Times New Roman" w:cs="Times New Roman"/>
          <w:sz w:val="20"/>
          <w:szCs w:val="20"/>
          <w:lang w:val="en-ID"/>
        </w:rPr>
        <w:tab/>
        <w:t>=</w:t>
      </w:r>
      <w:r w:rsidRPr="00846D85">
        <w:rPr>
          <w:rFonts w:ascii="Times New Roman" w:eastAsiaTheme="minorEastAsia" w:hAnsi="Times New Roman" w:cs="Times New Roman"/>
          <w:sz w:val="20"/>
          <w:szCs w:val="20"/>
          <w:lang w:val="en-ID"/>
        </w:rPr>
        <w:tab/>
        <w:t>Jumlah bilah</w:t>
      </w:r>
    </w:p>
    <w:p w:rsidR="00846D85" w:rsidRPr="00846D85" w:rsidRDefault="00846D85" w:rsidP="00846D85">
      <w:pPr>
        <w:pStyle w:val="ListParagraph"/>
        <w:tabs>
          <w:tab w:val="left" w:pos="720"/>
          <w:tab w:val="left" w:pos="1080"/>
          <w:tab w:val="left" w:pos="1800"/>
        </w:tabs>
        <w:spacing w:after="0" w:line="240" w:lineRule="auto"/>
        <w:ind w:left="709"/>
        <w:jc w:val="both"/>
        <w:rPr>
          <w:rFonts w:ascii="Times New Roman" w:eastAsiaTheme="minorEastAsia" w:hAnsi="Times New Roman" w:cs="Times New Roman"/>
          <w:sz w:val="20"/>
          <w:szCs w:val="20"/>
          <w:lang w:val="en-ID"/>
        </w:rPr>
      </w:pPr>
      <m:oMath>
        <m:r>
          <w:rPr>
            <w:rFonts w:ascii="Cambria Math" w:hAnsi="Cambria Math" w:cs="Times New Roman"/>
            <w:sz w:val="20"/>
            <w:szCs w:val="20"/>
            <w:lang w:val="en-ID"/>
          </w:rPr>
          <m:t>C</m:t>
        </m:r>
      </m:oMath>
      <w:r w:rsidRPr="00846D85">
        <w:rPr>
          <w:rFonts w:ascii="Times New Roman" w:eastAsiaTheme="minorEastAsia" w:hAnsi="Times New Roman" w:cs="Times New Roman"/>
          <w:sz w:val="20"/>
          <w:szCs w:val="20"/>
          <w:lang w:val="en-ID"/>
        </w:rPr>
        <w:tab/>
        <w:t>=</w:t>
      </w:r>
      <w:r w:rsidRPr="00846D85">
        <w:rPr>
          <w:rFonts w:ascii="Times New Roman" w:eastAsiaTheme="minorEastAsia" w:hAnsi="Times New Roman" w:cs="Times New Roman"/>
          <w:sz w:val="20"/>
          <w:szCs w:val="20"/>
          <w:lang w:val="en-ID"/>
        </w:rPr>
        <w:tab/>
        <w:t>Chord</w:t>
      </w:r>
      <w:r w:rsidRPr="00846D85">
        <w:rPr>
          <w:rFonts w:ascii="Times New Roman" w:eastAsiaTheme="minorEastAsia" w:hAnsi="Times New Roman" w:cs="Times New Roman"/>
          <w:sz w:val="20"/>
          <w:szCs w:val="20"/>
          <w:lang w:val="en-ID"/>
        </w:rPr>
        <w:tab/>
        <w:t>(m)</w:t>
      </w:r>
    </w:p>
    <w:p w:rsidR="00846D85" w:rsidRPr="00846D85" w:rsidRDefault="00846D85" w:rsidP="00846D85">
      <w:pPr>
        <w:pStyle w:val="ListParagraph"/>
        <w:tabs>
          <w:tab w:val="left" w:pos="720"/>
          <w:tab w:val="left" w:pos="1080"/>
          <w:tab w:val="left" w:pos="1800"/>
        </w:tabs>
        <w:spacing w:after="0" w:line="240" w:lineRule="auto"/>
        <w:ind w:left="709"/>
        <w:jc w:val="both"/>
        <w:rPr>
          <w:rFonts w:ascii="Times New Roman" w:hAnsi="Times New Roman" w:cs="Times New Roman"/>
          <w:sz w:val="20"/>
          <w:szCs w:val="20"/>
          <w:lang w:val="en-ID"/>
        </w:rPr>
      </w:pPr>
      <m:oMath>
        <m:r>
          <w:rPr>
            <w:rFonts w:ascii="Cambria Math" w:hAnsi="Cambria Math" w:cs="Times New Roman"/>
            <w:sz w:val="20"/>
            <w:szCs w:val="20"/>
            <w:lang w:val="en-ID"/>
          </w:rPr>
          <m:t>R</m:t>
        </m:r>
      </m:oMath>
      <w:r w:rsidRPr="00846D85">
        <w:rPr>
          <w:rFonts w:ascii="Times New Roman" w:eastAsiaTheme="minorEastAsia" w:hAnsi="Times New Roman" w:cs="Times New Roman"/>
          <w:sz w:val="20"/>
          <w:szCs w:val="20"/>
          <w:lang w:val="en-ID"/>
        </w:rPr>
        <w:tab/>
        <w:t>=</w:t>
      </w:r>
      <w:r w:rsidRPr="00846D85">
        <w:rPr>
          <w:rFonts w:ascii="Times New Roman" w:eastAsiaTheme="minorEastAsia" w:hAnsi="Times New Roman" w:cs="Times New Roman"/>
          <w:sz w:val="20"/>
          <w:szCs w:val="20"/>
          <w:lang w:val="en-ID"/>
        </w:rPr>
        <w:tab/>
        <w:t>Radius</w:t>
      </w:r>
      <w:r w:rsidRPr="00846D85">
        <w:rPr>
          <w:rFonts w:ascii="Times New Roman" w:eastAsiaTheme="minorEastAsia" w:hAnsi="Times New Roman" w:cs="Times New Roman"/>
          <w:sz w:val="20"/>
          <w:szCs w:val="20"/>
          <w:lang w:val="en-ID"/>
        </w:rPr>
        <w:tab/>
        <w:t>(m)</w:t>
      </w:r>
    </w:p>
    <w:p w:rsidR="00846D85" w:rsidRPr="00846D85" w:rsidRDefault="00846D85" w:rsidP="00846D85">
      <w:pPr>
        <w:pStyle w:val="ListParagraph"/>
        <w:numPr>
          <w:ilvl w:val="0"/>
          <w:numId w:val="4"/>
        </w:numPr>
        <w:spacing w:after="0" w:line="240" w:lineRule="auto"/>
        <w:ind w:left="709"/>
        <w:jc w:val="both"/>
        <w:rPr>
          <w:rFonts w:ascii="Times New Roman" w:hAnsi="Times New Roman" w:cs="Times New Roman"/>
          <w:i/>
          <w:iCs/>
          <w:sz w:val="20"/>
          <w:szCs w:val="20"/>
          <w:lang w:val="en-ID"/>
        </w:rPr>
      </w:pPr>
      <w:r w:rsidRPr="00846D85">
        <w:rPr>
          <w:rFonts w:ascii="Times New Roman" w:hAnsi="Times New Roman" w:cs="Times New Roman"/>
          <w:i/>
          <w:iCs/>
          <w:sz w:val="20"/>
          <w:szCs w:val="20"/>
          <w:lang w:val="en-ID"/>
        </w:rPr>
        <w:lastRenderedPageBreak/>
        <w:t>Chord</w:t>
      </w:r>
    </w:p>
    <w:p w:rsidR="00846D85" w:rsidRPr="00846D85" w:rsidRDefault="00846D85" w:rsidP="00846D85">
      <w:pPr>
        <w:pStyle w:val="ListParagraph"/>
        <w:spacing w:after="0" w:line="240" w:lineRule="auto"/>
        <w:ind w:left="709"/>
        <w:jc w:val="both"/>
        <w:rPr>
          <w:rFonts w:ascii="Times New Roman" w:hAnsi="Times New Roman" w:cs="Times New Roman"/>
          <w:sz w:val="20"/>
          <w:szCs w:val="20"/>
          <w:lang w:val="en-ID"/>
        </w:rPr>
      </w:pPr>
      <w:r w:rsidRPr="00846D85">
        <w:rPr>
          <w:rFonts w:ascii="Times New Roman" w:hAnsi="Times New Roman" w:cs="Times New Roman"/>
          <w:i/>
          <w:iCs/>
          <w:sz w:val="20"/>
          <w:szCs w:val="20"/>
          <w:lang w:val="en-ID"/>
        </w:rPr>
        <w:t xml:space="preserve">Chord </w:t>
      </w:r>
      <w:r w:rsidRPr="00846D85">
        <w:rPr>
          <w:rFonts w:ascii="Times New Roman" w:hAnsi="Times New Roman" w:cs="Times New Roman"/>
          <w:sz w:val="20"/>
          <w:szCs w:val="20"/>
          <w:lang w:val="en-ID"/>
        </w:rPr>
        <w:t>adalah lebar bilah[11].</w:t>
      </w:r>
    </w:p>
    <w:p w:rsidR="00846D85" w:rsidRPr="00846D85" w:rsidRDefault="00846D85" w:rsidP="00846D85">
      <w:pPr>
        <w:pStyle w:val="ListParagraph"/>
        <w:spacing w:after="0" w:line="240" w:lineRule="auto"/>
        <w:ind w:left="709"/>
        <w:jc w:val="both"/>
        <w:rPr>
          <w:rFonts w:ascii="Times New Roman" w:hAnsi="Times New Roman" w:cs="Times New Roman"/>
          <w:i/>
          <w:iCs/>
          <w:sz w:val="20"/>
          <w:szCs w:val="20"/>
          <w:lang w:val="en-ID"/>
        </w:rPr>
      </w:pPr>
      <m:oMathPara>
        <m:oMath>
          <m:r>
            <w:rPr>
              <w:rFonts w:ascii="Cambria Math" w:hAnsi="Cambria Math" w:cs="Times New Roman"/>
              <w:sz w:val="20"/>
              <w:szCs w:val="20"/>
              <w:lang w:val="en-ID"/>
            </w:rPr>
            <m:t xml:space="preserve">C= </m:t>
          </m:r>
          <m:f>
            <m:fPr>
              <m:ctrlPr>
                <w:rPr>
                  <w:rFonts w:ascii="Cambria Math" w:hAnsi="Cambria Math" w:cs="Times New Roman"/>
                  <w:i/>
                  <w:iCs/>
                  <w:sz w:val="20"/>
                  <w:szCs w:val="20"/>
                  <w:lang w:val="en-ID"/>
                </w:rPr>
              </m:ctrlPr>
            </m:fPr>
            <m:num>
              <m:r>
                <w:rPr>
                  <w:rFonts w:ascii="Cambria Math" w:hAnsi="Cambria Math" w:cs="Times New Roman"/>
                  <w:sz w:val="20"/>
                  <w:szCs w:val="20"/>
                  <w:lang w:val="en-ID"/>
                </w:rPr>
                <m:t>σ x R</m:t>
              </m:r>
            </m:num>
            <m:den>
              <m:r>
                <w:rPr>
                  <w:rFonts w:ascii="Cambria Math" w:hAnsi="Cambria Math" w:cs="Times New Roman"/>
                  <w:sz w:val="20"/>
                  <w:szCs w:val="20"/>
                  <w:lang w:val="en-ID"/>
                </w:rPr>
                <m:t>N</m:t>
              </m:r>
            </m:den>
          </m:f>
        </m:oMath>
      </m:oMathPara>
    </w:p>
    <w:p w:rsidR="00846D85" w:rsidRPr="00846D85" w:rsidRDefault="00846D85" w:rsidP="00846D85">
      <w:pPr>
        <w:pStyle w:val="ListParagraph"/>
        <w:tabs>
          <w:tab w:val="left" w:pos="900"/>
          <w:tab w:val="left" w:pos="1260"/>
          <w:tab w:val="left" w:pos="1980"/>
        </w:tabs>
        <w:spacing w:after="0" w:line="240" w:lineRule="auto"/>
        <w:ind w:left="709"/>
        <w:jc w:val="both"/>
        <w:rPr>
          <w:rFonts w:ascii="Times New Roman" w:eastAsiaTheme="minorEastAsia" w:hAnsi="Times New Roman" w:cs="Times New Roman"/>
          <w:sz w:val="20"/>
          <w:szCs w:val="20"/>
          <w:lang w:val="en-ID"/>
        </w:rPr>
      </w:pPr>
      <m:oMath>
        <m:r>
          <w:rPr>
            <w:rFonts w:ascii="Cambria Math" w:hAnsi="Cambria Math" w:cs="Times New Roman"/>
            <w:sz w:val="20"/>
            <w:szCs w:val="20"/>
            <w:lang w:val="en-ID"/>
          </w:rPr>
          <m:t>H</m:t>
        </m:r>
      </m:oMath>
      <w:r w:rsidRPr="00846D85">
        <w:rPr>
          <w:rFonts w:ascii="Times New Roman" w:eastAsiaTheme="minorEastAsia" w:hAnsi="Times New Roman" w:cs="Times New Roman"/>
          <w:sz w:val="20"/>
          <w:szCs w:val="20"/>
          <w:lang w:val="en-ID"/>
        </w:rPr>
        <w:tab/>
        <w:t>=</w:t>
      </w:r>
      <w:r w:rsidRPr="00846D85">
        <w:rPr>
          <w:rFonts w:ascii="Times New Roman" w:eastAsiaTheme="minorEastAsia" w:hAnsi="Times New Roman" w:cs="Times New Roman"/>
          <w:sz w:val="20"/>
          <w:szCs w:val="20"/>
          <w:lang w:val="en-ID"/>
        </w:rPr>
        <w:tab/>
        <w:t>Height</w:t>
      </w:r>
      <w:r w:rsidRPr="00846D85">
        <w:rPr>
          <w:rFonts w:ascii="Times New Roman" w:eastAsiaTheme="minorEastAsia" w:hAnsi="Times New Roman" w:cs="Times New Roman"/>
          <w:sz w:val="20"/>
          <w:szCs w:val="20"/>
          <w:lang w:val="en-ID"/>
        </w:rPr>
        <w:tab/>
        <w:t>(m)</w:t>
      </w:r>
    </w:p>
    <w:p w:rsidR="00846D85" w:rsidRPr="00846D85" w:rsidRDefault="00846D85" w:rsidP="00846D85">
      <w:pPr>
        <w:pStyle w:val="ListParagraph"/>
        <w:tabs>
          <w:tab w:val="left" w:pos="900"/>
          <w:tab w:val="left" w:pos="1260"/>
          <w:tab w:val="left" w:pos="1980"/>
        </w:tabs>
        <w:spacing w:after="0" w:line="240" w:lineRule="auto"/>
        <w:ind w:left="709"/>
        <w:jc w:val="both"/>
        <w:rPr>
          <w:rFonts w:ascii="Times New Roman" w:hAnsi="Times New Roman" w:cs="Times New Roman"/>
          <w:sz w:val="20"/>
          <w:szCs w:val="20"/>
          <w:lang w:val="en-ID"/>
        </w:rPr>
      </w:pPr>
      <m:oMath>
        <m:r>
          <w:rPr>
            <w:rFonts w:ascii="Cambria Math" w:hAnsi="Cambria Math" w:cs="Times New Roman"/>
            <w:sz w:val="20"/>
            <w:szCs w:val="20"/>
            <w:lang w:val="en-ID"/>
          </w:rPr>
          <m:t>R</m:t>
        </m:r>
      </m:oMath>
      <w:r w:rsidRPr="00846D85">
        <w:rPr>
          <w:rFonts w:ascii="Times New Roman" w:eastAsiaTheme="minorEastAsia" w:hAnsi="Times New Roman" w:cs="Times New Roman"/>
          <w:sz w:val="20"/>
          <w:szCs w:val="20"/>
          <w:lang w:val="en-ID"/>
        </w:rPr>
        <w:tab/>
        <w:t>=</w:t>
      </w:r>
      <w:r w:rsidRPr="00846D85">
        <w:rPr>
          <w:rFonts w:ascii="Times New Roman" w:eastAsiaTheme="minorEastAsia" w:hAnsi="Times New Roman" w:cs="Times New Roman"/>
          <w:sz w:val="20"/>
          <w:szCs w:val="20"/>
          <w:lang w:val="en-ID"/>
        </w:rPr>
        <w:tab/>
        <w:t>Radius</w:t>
      </w:r>
      <w:r w:rsidRPr="00846D85">
        <w:rPr>
          <w:rFonts w:ascii="Times New Roman" w:eastAsiaTheme="minorEastAsia" w:hAnsi="Times New Roman" w:cs="Times New Roman"/>
          <w:sz w:val="20"/>
          <w:szCs w:val="20"/>
          <w:lang w:val="en-ID"/>
        </w:rPr>
        <w:tab/>
        <w:t>(m)</w:t>
      </w:r>
    </w:p>
    <w:p w:rsidR="00846D85" w:rsidRPr="00846D85" w:rsidRDefault="00846D85" w:rsidP="00846D85">
      <w:pPr>
        <w:pStyle w:val="ListParagraph"/>
        <w:numPr>
          <w:ilvl w:val="0"/>
          <w:numId w:val="4"/>
        </w:numPr>
        <w:spacing w:after="0" w:line="240" w:lineRule="auto"/>
        <w:ind w:left="709"/>
        <w:jc w:val="both"/>
        <w:rPr>
          <w:rFonts w:ascii="Times New Roman" w:hAnsi="Times New Roman" w:cs="Times New Roman"/>
          <w:i/>
          <w:iCs/>
          <w:sz w:val="20"/>
          <w:szCs w:val="20"/>
          <w:lang w:val="en-ID"/>
        </w:rPr>
      </w:pPr>
      <w:r w:rsidRPr="00846D85">
        <w:rPr>
          <w:rFonts w:ascii="Times New Roman" w:hAnsi="Times New Roman" w:cs="Times New Roman"/>
          <w:i/>
          <w:iCs/>
          <w:sz w:val="20"/>
          <w:szCs w:val="20"/>
          <w:lang w:val="en-ID"/>
        </w:rPr>
        <w:t>Pitch Angle</w:t>
      </w:r>
    </w:p>
    <w:p w:rsidR="00846D85" w:rsidRPr="00846D85" w:rsidRDefault="00846D85" w:rsidP="00846D85">
      <w:pPr>
        <w:pStyle w:val="ListParagraph"/>
        <w:spacing w:after="0" w:line="240" w:lineRule="auto"/>
        <w:ind w:left="709"/>
        <w:jc w:val="both"/>
        <w:rPr>
          <w:rFonts w:ascii="Times New Roman" w:hAnsi="Times New Roman" w:cs="Times New Roman"/>
          <w:sz w:val="20"/>
          <w:szCs w:val="20"/>
          <w:lang w:val="en-ID"/>
        </w:rPr>
      </w:pPr>
      <w:r w:rsidRPr="00846D85">
        <w:rPr>
          <w:rFonts w:ascii="Times New Roman" w:hAnsi="Times New Roman" w:cs="Times New Roman"/>
          <w:i/>
          <w:iCs/>
          <w:sz w:val="20"/>
          <w:szCs w:val="20"/>
        </w:rPr>
        <w:t>Pitch angle</w:t>
      </w:r>
      <w:r w:rsidRPr="00846D85">
        <w:rPr>
          <w:rFonts w:ascii="Times New Roman" w:hAnsi="Times New Roman" w:cs="Times New Roman"/>
          <w:sz w:val="20"/>
          <w:szCs w:val="20"/>
        </w:rPr>
        <w:t xml:space="preserve"> adalah sudut yang mengacu pada antara </w:t>
      </w:r>
      <w:r w:rsidRPr="00846D85">
        <w:rPr>
          <w:rFonts w:ascii="Times New Roman" w:hAnsi="Times New Roman" w:cs="Times New Roman"/>
          <w:i/>
          <w:iCs/>
          <w:sz w:val="20"/>
          <w:szCs w:val="20"/>
        </w:rPr>
        <w:t xml:space="preserve">chord </w:t>
      </w:r>
      <w:r w:rsidRPr="00846D85">
        <w:rPr>
          <w:rFonts w:ascii="Times New Roman" w:hAnsi="Times New Roman" w:cs="Times New Roman"/>
          <w:sz w:val="20"/>
          <w:szCs w:val="20"/>
        </w:rPr>
        <w:t>bilah dengan bidang rotasi rotor[12].</w:t>
      </w:r>
    </w:p>
    <w:p w:rsidR="00846D85" w:rsidRPr="00846D85" w:rsidRDefault="00846D85" w:rsidP="00846D85">
      <w:pPr>
        <w:spacing w:after="0" w:line="240" w:lineRule="auto"/>
        <w:ind w:left="709"/>
        <w:jc w:val="both"/>
        <w:rPr>
          <w:rFonts w:ascii="Times New Roman" w:hAnsi="Times New Roman" w:cs="Times New Roman"/>
          <w:sz w:val="20"/>
          <w:szCs w:val="20"/>
        </w:rPr>
      </w:pPr>
      <w:r w:rsidRPr="00846D85">
        <w:rPr>
          <w:rFonts w:ascii="Times New Roman" w:hAnsi="Times New Roman" w:cs="Times New Roman"/>
          <w:sz w:val="20"/>
          <w:szCs w:val="20"/>
        </w:rPr>
        <w:t>Metodologi Penelitian</w:t>
      </w:r>
    </w:p>
    <w:p w:rsidR="00846D85" w:rsidRPr="00846D85" w:rsidRDefault="00846D85" w:rsidP="00846D85">
      <w:pPr>
        <w:pStyle w:val="ListParagraph"/>
        <w:numPr>
          <w:ilvl w:val="0"/>
          <w:numId w:val="5"/>
        </w:numPr>
        <w:spacing w:after="0" w:line="240" w:lineRule="auto"/>
        <w:ind w:left="709"/>
        <w:jc w:val="both"/>
        <w:rPr>
          <w:rFonts w:ascii="Times New Roman" w:hAnsi="Times New Roman" w:cs="Times New Roman"/>
          <w:sz w:val="20"/>
          <w:szCs w:val="20"/>
        </w:rPr>
      </w:pPr>
      <w:r w:rsidRPr="00846D85">
        <w:rPr>
          <w:rFonts w:ascii="Times New Roman" w:hAnsi="Times New Roman" w:cs="Times New Roman"/>
          <w:i/>
          <w:iCs/>
          <w:sz w:val="20"/>
          <w:szCs w:val="20"/>
        </w:rPr>
        <w:t>Aspect ratio</w:t>
      </w:r>
      <w:r w:rsidRPr="00846D85">
        <w:rPr>
          <w:rFonts w:ascii="Times New Roman" w:hAnsi="Times New Roman" w:cs="Times New Roman"/>
          <w:sz w:val="20"/>
          <w:szCs w:val="20"/>
        </w:rPr>
        <w:t xml:space="preserve"> </w:t>
      </w:r>
    </w:p>
    <w:p w:rsidR="00846D85" w:rsidRDefault="00846D85" w:rsidP="00846D85">
      <w:pPr>
        <w:pStyle w:val="BodyText"/>
        <w:spacing w:line="240" w:lineRule="auto"/>
        <w:ind w:firstLine="0"/>
      </w:pPr>
      <w:r w:rsidRPr="00846D85">
        <w:t xml:space="preserve">Variasi </w:t>
      </w:r>
      <w:r w:rsidRPr="00846D85">
        <w:rPr>
          <w:i/>
          <w:iCs/>
        </w:rPr>
        <w:t>aspect ratio</w:t>
      </w:r>
      <w:r w:rsidRPr="00846D85">
        <w:t xml:space="preserve"> 1, 1,1, 1,2, dipilih untuk mengkaji pengaruh perbandingan tinggi </w:t>
      </w:r>
      <w:r w:rsidRPr="00846D85">
        <w:rPr>
          <w:i/>
          <w:iCs/>
        </w:rPr>
        <w:t>rotor</w:t>
      </w:r>
      <w:r w:rsidRPr="00846D85">
        <w:t xml:space="preserve"> terhadap diameter performa turbin. Rentang nilai tersebut umum digunakan pada turbin angin skala kecil karena dinilai mampu meningkatkan </w:t>
      </w:r>
      <w:r w:rsidRPr="00846D85">
        <w:rPr>
          <w:i/>
          <w:iCs/>
        </w:rPr>
        <w:t>Cp</w:t>
      </w:r>
      <w:r w:rsidRPr="00846D85">
        <w:t>.</w:t>
      </w:r>
    </w:p>
    <w:p w:rsidR="00846D85" w:rsidRDefault="00846D85" w:rsidP="00846D85">
      <w:pPr>
        <w:pStyle w:val="BodyText"/>
        <w:spacing w:line="240" w:lineRule="auto"/>
        <w:ind w:firstLine="0"/>
      </w:pPr>
    </w:p>
    <w:p w:rsidR="00846D85" w:rsidRPr="00846D85" w:rsidRDefault="00846D85" w:rsidP="00846D85">
      <w:pPr>
        <w:pStyle w:val="BodyText"/>
        <w:spacing w:line="240" w:lineRule="auto"/>
        <w:ind w:firstLine="0"/>
        <w:rPr>
          <w:lang w:val="id-ID"/>
        </w:rPr>
      </w:pPr>
      <w:r w:rsidRPr="00ED5ED3">
        <w:rPr>
          <w:lang w:eastAsia="id-ID"/>
        </w:rPr>
        <w:drawing>
          <wp:inline distT="0" distB="0" distL="0" distR="0" wp14:anchorId="2D5D434A" wp14:editId="6DEB2F84">
            <wp:extent cx="2895600" cy="1563624"/>
            <wp:effectExtent l="0" t="0" r="0" b="0"/>
            <wp:docPr id="496103935"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103935" name="Picture 49610393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11341" cy="1572124"/>
                    </a:xfrm>
                    <a:prstGeom prst="rect">
                      <a:avLst/>
                    </a:prstGeom>
                  </pic:spPr>
                </pic:pic>
              </a:graphicData>
            </a:graphic>
          </wp:inline>
        </w:drawing>
      </w:r>
    </w:p>
    <w:p w:rsidR="00E60638" w:rsidRDefault="00846D85" w:rsidP="00E60638">
      <w:pPr>
        <w:pStyle w:val="BodyText"/>
        <w:spacing w:line="276" w:lineRule="auto"/>
        <w:ind w:firstLine="0"/>
        <w:rPr>
          <w:lang w:val="id-ID"/>
        </w:rPr>
      </w:pPr>
      <w:r w:rsidRPr="00ED5ED3">
        <w:rPr>
          <w:lang w:eastAsia="id-ID"/>
        </w:rPr>
        <w:drawing>
          <wp:inline distT="0" distB="0" distL="0" distR="0" wp14:anchorId="6C02D8AA" wp14:editId="443ED94F">
            <wp:extent cx="2895600" cy="1493501"/>
            <wp:effectExtent l="0" t="0" r="0" b="0"/>
            <wp:docPr id="125165564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655641" name="Picture 125165564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15793" cy="1503916"/>
                    </a:xfrm>
                    <a:prstGeom prst="rect">
                      <a:avLst/>
                    </a:prstGeom>
                  </pic:spPr>
                </pic:pic>
              </a:graphicData>
            </a:graphic>
          </wp:inline>
        </w:drawing>
      </w:r>
    </w:p>
    <w:p w:rsidR="00846D85" w:rsidRDefault="00846D85" w:rsidP="00E60638">
      <w:pPr>
        <w:pStyle w:val="BodyText"/>
        <w:spacing w:line="276" w:lineRule="auto"/>
        <w:ind w:firstLine="0"/>
        <w:rPr>
          <w:lang w:val="id-ID"/>
        </w:rPr>
      </w:pPr>
    </w:p>
    <w:p w:rsidR="00AB76B4" w:rsidRDefault="00AB76B4" w:rsidP="00E60638">
      <w:pPr>
        <w:pStyle w:val="BodyText"/>
        <w:spacing w:line="276" w:lineRule="auto"/>
        <w:ind w:firstLine="0"/>
        <w:rPr>
          <w:lang w:val="id-ID"/>
        </w:rPr>
      </w:pPr>
    </w:p>
    <w:p w:rsidR="00AB76B4" w:rsidRPr="00AB76B4" w:rsidRDefault="00AB76B4" w:rsidP="00AB76B4">
      <w:pPr>
        <w:pStyle w:val="ListParagraph"/>
        <w:numPr>
          <w:ilvl w:val="0"/>
          <w:numId w:val="5"/>
        </w:numPr>
        <w:spacing w:after="0" w:line="240" w:lineRule="auto"/>
        <w:ind w:left="426"/>
        <w:jc w:val="both"/>
        <w:rPr>
          <w:rFonts w:ascii="Times New Roman" w:hAnsi="Times New Roman" w:cs="Times New Roman"/>
          <w:i/>
          <w:iCs/>
          <w:sz w:val="20"/>
          <w:szCs w:val="20"/>
        </w:rPr>
      </w:pPr>
      <w:r w:rsidRPr="00AB76B4">
        <w:rPr>
          <w:rFonts w:ascii="Times New Roman" w:hAnsi="Times New Roman" w:cs="Times New Roman"/>
          <w:i/>
          <w:iCs/>
          <w:sz w:val="20"/>
          <w:szCs w:val="20"/>
        </w:rPr>
        <w:t xml:space="preserve">Solidity </w:t>
      </w:r>
    </w:p>
    <w:p w:rsidR="00AB76B4" w:rsidRDefault="00AB76B4" w:rsidP="00AB76B4">
      <w:pPr>
        <w:pStyle w:val="BodyText"/>
        <w:spacing w:line="240" w:lineRule="auto"/>
        <w:ind w:firstLine="0"/>
      </w:pPr>
      <w:r w:rsidRPr="00AB76B4">
        <w:t xml:space="preserve">Pemilihan variasi </w:t>
      </w:r>
      <w:r w:rsidRPr="00AB76B4">
        <w:rPr>
          <w:i/>
          <w:iCs/>
        </w:rPr>
        <w:t xml:space="preserve">solidity </w:t>
      </w:r>
      <w:r w:rsidRPr="00AB76B4">
        <w:t>σ = 0,1 hingga σ  = 0,7 untuk mempertimbangkan batas bawah dan batas atas dan juga dipilih untuk mengevaluasi pengaruh kerapatan bilah terhadap performa turbin[40].</w:t>
      </w:r>
    </w:p>
    <w:p w:rsidR="00AB76B4" w:rsidRDefault="00AB76B4" w:rsidP="00AB76B4">
      <w:pPr>
        <w:pStyle w:val="BodyText"/>
        <w:spacing w:line="240" w:lineRule="auto"/>
        <w:ind w:firstLine="0"/>
      </w:pPr>
    </w:p>
    <w:p w:rsidR="00AB76B4" w:rsidRDefault="00AB76B4" w:rsidP="00AB76B4">
      <w:pPr>
        <w:pStyle w:val="BodyText"/>
        <w:spacing w:line="240" w:lineRule="auto"/>
        <w:ind w:firstLine="0"/>
        <w:rPr>
          <w:lang w:val="id-ID"/>
        </w:rPr>
      </w:pPr>
      <w:r w:rsidRPr="00ED5ED3">
        <w:rPr>
          <w:sz w:val="24"/>
          <w:szCs w:val="24"/>
          <w:lang w:eastAsia="id-ID"/>
        </w:rPr>
        <w:drawing>
          <wp:inline distT="0" distB="0" distL="0" distR="0" wp14:anchorId="03AFFF47" wp14:editId="11E0F062">
            <wp:extent cx="2543175" cy="1362598"/>
            <wp:effectExtent l="0" t="0" r="0" b="9525"/>
            <wp:docPr id="1798966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966398" name=""/>
                    <pic:cNvPicPr/>
                  </pic:nvPicPr>
                  <pic:blipFill>
                    <a:blip r:embed="rId13"/>
                    <a:stretch>
                      <a:fillRect/>
                    </a:stretch>
                  </pic:blipFill>
                  <pic:spPr>
                    <a:xfrm>
                      <a:off x="0" y="0"/>
                      <a:ext cx="2558472" cy="1370794"/>
                    </a:xfrm>
                    <a:prstGeom prst="rect">
                      <a:avLst/>
                    </a:prstGeom>
                  </pic:spPr>
                </pic:pic>
              </a:graphicData>
            </a:graphic>
          </wp:inline>
        </w:drawing>
      </w:r>
    </w:p>
    <w:p w:rsidR="00AB76B4" w:rsidRDefault="00AB76B4" w:rsidP="00AB76B4">
      <w:pPr>
        <w:pStyle w:val="BodyText"/>
        <w:spacing w:line="240" w:lineRule="auto"/>
        <w:ind w:firstLine="0"/>
        <w:rPr>
          <w:lang w:val="id-ID"/>
        </w:rPr>
      </w:pPr>
      <w:r w:rsidRPr="00ED5ED3">
        <w:rPr>
          <w:sz w:val="24"/>
          <w:szCs w:val="24"/>
          <w:lang w:eastAsia="id-ID"/>
        </w:rPr>
        <w:drawing>
          <wp:inline distT="0" distB="0" distL="0" distR="0" wp14:anchorId="03AFFF47" wp14:editId="11E0F062">
            <wp:extent cx="2533650" cy="13574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966398" name=""/>
                    <pic:cNvPicPr/>
                  </pic:nvPicPr>
                  <pic:blipFill>
                    <a:blip r:embed="rId13"/>
                    <a:stretch>
                      <a:fillRect/>
                    </a:stretch>
                  </pic:blipFill>
                  <pic:spPr>
                    <a:xfrm>
                      <a:off x="0" y="0"/>
                      <a:ext cx="2551983" cy="1367317"/>
                    </a:xfrm>
                    <a:prstGeom prst="rect">
                      <a:avLst/>
                    </a:prstGeom>
                  </pic:spPr>
                </pic:pic>
              </a:graphicData>
            </a:graphic>
          </wp:inline>
        </w:drawing>
      </w:r>
    </w:p>
    <w:p w:rsidR="00AB76B4" w:rsidRDefault="00AB76B4" w:rsidP="00AB76B4">
      <w:pPr>
        <w:pStyle w:val="BodyText"/>
        <w:spacing w:line="240" w:lineRule="auto"/>
        <w:ind w:firstLine="0"/>
        <w:rPr>
          <w:lang w:val="id-ID"/>
        </w:rPr>
      </w:pPr>
    </w:p>
    <w:p w:rsidR="00AB76B4" w:rsidRPr="00AB76B4" w:rsidRDefault="00AB76B4" w:rsidP="00AB76B4">
      <w:pPr>
        <w:pStyle w:val="ListParagraph"/>
        <w:numPr>
          <w:ilvl w:val="0"/>
          <w:numId w:val="8"/>
        </w:numPr>
        <w:spacing w:after="0" w:line="240" w:lineRule="auto"/>
        <w:ind w:left="284"/>
        <w:jc w:val="both"/>
        <w:rPr>
          <w:rFonts w:ascii="Times New Roman" w:hAnsi="Times New Roman" w:cs="Times New Roman"/>
          <w:i/>
          <w:iCs/>
          <w:sz w:val="20"/>
          <w:szCs w:val="20"/>
        </w:rPr>
      </w:pPr>
      <w:r w:rsidRPr="00AB76B4">
        <w:rPr>
          <w:rFonts w:ascii="Times New Roman" w:hAnsi="Times New Roman" w:cs="Times New Roman"/>
          <w:i/>
          <w:iCs/>
          <w:sz w:val="20"/>
          <w:szCs w:val="20"/>
        </w:rPr>
        <w:t xml:space="preserve">Airfoil </w:t>
      </w:r>
    </w:p>
    <w:p w:rsidR="00AB76B4" w:rsidRPr="00AB76B4" w:rsidRDefault="00AB76B4" w:rsidP="00AB76B4">
      <w:pPr>
        <w:pStyle w:val="ListParagraph"/>
        <w:spacing w:after="0" w:line="240" w:lineRule="auto"/>
        <w:ind w:left="0"/>
        <w:jc w:val="both"/>
        <w:rPr>
          <w:rFonts w:ascii="Times New Roman" w:eastAsiaTheme="majorEastAsia" w:hAnsi="Times New Roman" w:cs="Times New Roman"/>
          <w:sz w:val="20"/>
          <w:szCs w:val="20"/>
        </w:rPr>
      </w:pPr>
      <w:r w:rsidRPr="00AB76B4">
        <w:rPr>
          <w:rFonts w:ascii="Times New Roman" w:eastAsiaTheme="majorEastAsia" w:hAnsi="Times New Roman" w:cs="Times New Roman"/>
          <w:sz w:val="20"/>
          <w:szCs w:val="20"/>
        </w:rPr>
        <w:t xml:space="preserve">Variasi ini  dibagi menjadi </w:t>
      </w:r>
      <w:r w:rsidRPr="00AB76B4">
        <w:rPr>
          <w:rFonts w:ascii="Times New Roman" w:eastAsiaTheme="majorEastAsia" w:hAnsi="Times New Roman" w:cs="Times New Roman"/>
          <w:i/>
          <w:iCs/>
          <w:sz w:val="20"/>
          <w:szCs w:val="20"/>
        </w:rPr>
        <w:t>symmetric</w:t>
      </w:r>
      <w:r w:rsidRPr="00AB76B4">
        <w:rPr>
          <w:rFonts w:ascii="Times New Roman" w:eastAsiaTheme="majorEastAsia" w:hAnsi="Times New Roman" w:cs="Times New Roman"/>
          <w:sz w:val="20"/>
          <w:szCs w:val="20"/>
        </w:rPr>
        <w:t xml:space="preserve"> dan </w:t>
      </w:r>
      <w:r w:rsidRPr="00AB76B4">
        <w:rPr>
          <w:rFonts w:ascii="Times New Roman" w:eastAsiaTheme="majorEastAsia" w:hAnsi="Times New Roman" w:cs="Times New Roman"/>
          <w:i/>
          <w:iCs/>
          <w:sz w:val="20"/>
          <w:szCs w:val="20"/>
        </w:rPr>
        <w:t>asymmetric</w:t>
      </w:r>
      <w:r w:rsidRPr="00AB76B4">
        <w:rPr>
          <w:rFonts w:ascii="Times New Roman" w:eastAsiaTheme="majorEastAsia" w:hAnsi="Times New Roman" w:cs="Times New Roman"/>
          <w:sz w:val="20"/>
          <w:szCs w:val="20"/>
        </w:rPr>
        <w:t xml:space="preserve"> dilakukan untuk membandingkan karakteristik aerodinamis keduanya.</w:t>
      </w:r>
    </w:p>
    <w:p w:rsidR="00AB76B4" w:rsidRPr="00AB76B4" w:rsidRDefault="00AB76B4" w:rsidP="00AB76B4">
      <w:pPr>
        <w:pStyle w:val="ListParagraph"/>
        <w:numPr>
          <w:ilvl w:val="0"/>
          <w:numId w:val="7"/>
        </w:numPr>
        <w:spacing w:after="0" w:line="240" w:lineRule="auto"/>
        <w:ind w:left="567"/>
        <w:jc w:val="both"/>
        <w:rPr>
          <w:rFonts w:ascii="Times New Roman" w:hAnsi="Times New Roman" w:cs="Times New Roman"/>
          <w:i/>
          <w:iCs/>
          <w:sz w:val="20"/>
          <w:szCs w:val="20"/>
        </w:rPr>
      </w:pPr>
      <w:r w:rsidRPr="00AB76B4">
        <w:rPr>
          <w:rFonts w:ascii="Times New Roman" w:eastAsiaTheme="majorEastAsia" w:hAnsi="Times New Roman" w:cs="Times New Roman"/>
          <w:i/>
          <w:iCs/>
          <w:sz w:val="20"/>
          <w:szCs w:val="20"/>
        </w:rPr>
        <w:t xml:space="preserve">Symmetric </w:t>
      </w:r>
    </w:p>
    <w:p w:rsidR="00AB76B4" w:rsidRDefault="00AB76B4" w:rsidP="00AB76B4">
      <w:pPr>
        <w:pStyle w:val="BodyText"/>
        <w:spacing w:line="240" w:lineRule="auto"/>
        <w:ind w:firstLine="0"/>
        <w:rPr>
          <w:lang w:val="id-ID"/>
        </w:rPr>
      </w:pPr>
      <w:r>
        <w:rPr>
          <w:sz w:val="24"/>
          <w:szCs w:val="24"/>
          <w:lang w:eastAsia="id-ID"/>
        </w:rPr>
        <w:drawing>
          <wp:inline distT="0" distB="0" distL="0" distR="0" wp14:anchorId="451D3FE9" wp14:editId="0E29AF8B">
            <wp:extent cx="2946400" cy="1091434"/>
            <wp:effectExtent l="0" t="0" r="6350" b="0"/>
            <wp:docPr id="537188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18813" name="Picture 53718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46400" cy="1091434"/>
                    </a:xfrm>
                    <a:prstGeom prst="rect">
                      <a:avLst/>
                    </a:prstGeom>
                  </pic:spPr>
                </pic:pic>
              </a:graphicData>
            </a:graphic>
          </wp:inline>
        </w:drawing>
      </w:r>
    </w:p>
    <w:p w:rsidR="00AB76B4" w:rsidRDefault="00AB76B4" w:rsidP="00AB76B4">
      <w:pPr>
        <w:pStyle w:val="BodyText"/>
        <w:spacing w:line="240" w:lineRule="auto"/>
        <w:ind w:firstLine="0"/>
        <w:rPr>
          <w:lang w:val="id-ID"/>
        </w:rPr>
      </w:pPr>
    </w:p>
    <w:p w:rsidR="00AB76B4" w:rsidRDefault="00AB76B4" w:rsidP="00AB76B4">
      <w:pPr>
        <w:pStyle w:val="BodyText"/>
        <w:spacing w:line="240" w:lineRule="auto"/>
        <w:ind w:firstLine="0"/>
        <w:rPr>
          <w:lang w:val="id-ID"/>
        </w:rPr>
      </w:pPr>
      <w:r>
        <w:rPr>
          <w:sz w:val="24"/>
          <w:szCs w:val="24"/>
          <w:lang w:eastAsia="id-ID"/>
        </w:rPr>
        <w:drawing>
          <wp:inline distT="0" distB="0" distL="0" distR="0" wp14:anchorId="5CB943D7" wp14:editId="4A6C6712">
            <wp:extent cx="2946400" cy="1097104"/>
            <wp:effectExtent l="0" t="0" r="6350" b="8255"/>
            <wp:docPr id="1064161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161168" name="Picture 106416116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46400" cy="1097104"/>
                    </a:xfrm>
                    <a:prstGeom prst="rect">
                      <a:avLst/>
                    </a:prstGeom>
                  </pic:spPr>
                </pic:pic>
              </a:graphicData>
            </a:graphic>
          </wp:inline>
        </w:drawing>
      </w:r>
    </w:p>
    <w:p w:rsidR="00AB76B4" w:rsidRDefault="00AB76B4" w:rsidP="00AB76B4">
      <w:pPr>
        <w:pStyle w:val="BodyText"/>
        <w:spacing w:line="240" w:lineRule="auto"/>
        <w:ind w:firstLine="0"/>
        <w:rPr>
          <w:lang w:val="id-ID"/>
        </w:rPr>
      </w:pPr>
    </w:p>
    <w:p w:rsidR="00AB76B4" w:rsidRPr="00AB76B4" w:rsidRDefault="00AB76B4" w:rsidP="00AB76B4">
      <w:pPr>
        <w:pStyle w:val="ListParagraph"/>
        <w:numPr>
          <w:ilvl w:val="0"/>
          <w:numId w:val="7"/>
        </w:numPr>
        <w:spacing w:after="0" w:line="240" w:lineRule="auto"/>
        <w:ind w:left="567" w:right="17"/>
        <w:jc w:val="both"/>
        <w:rPr>
          <w:rFonts w:ascii="Times New Roman" w:hAnsi="Times New Roman" w:cs="Times New Roman"/>
          <w:sz w:val="20"/>
          <w:szCs w:val="20"/>
        </w:rPr>
      </w:pPr>
      <w:r w:rsidRPr="00AB76B4">
        <w:rPr>
          <w:rFonts w:ascii="Times New Roman" w:hAnsi="Times New Roman" w:cs="Times New Roman"/>
          <w:i/>
          <w:iCs/>
          <w:sz w:val="20"/>
          <w:szCs w:val="20"/>
        </w:rPr>
        <w:t>A</w:t>
      </w:r>
      <w:r>
        <w:rPr>
          <w:rFonts w:ascii="Times New Roman" w:hAnsi="Times New Roman" w:cs="Times New Roman"/>
          <w:i/>
          <w:iCs/>
          <w:sz w:val="20"/>
          <w:szCs w:val="20"/>
        </w:rPr>
        <w:t>symmetric</w:t>
      </w:r>
    </w:p>
    <w:p w:rsidR="00AB76B4" w:rsidRDefault="00AB76B4" w:rsidP="00AB76B4">
      <w:pPr>
        <w:spacing w:after="0" w:line="240" w:lineRule="auto"/>
        <w:ind w:right="17"/>
        <w:jc w:val="both"/>
        <w:rPr>
          <w:rFonts w:ascii="Times New Roman" w:hAnsi="Times New Roman" w:cs="Times New Roman"/>
          <w:sz w:val="20"/>
          <w:szCs w:val="20"/>
        </w:rPr>
      </w:pPr>
    </w:p>
    <w:p w:rsidR="00AB76B4" w:rsidRDefault="00AB76B4" w:rsidP="00AB76B4">
      <w:pPr>
        <w:spacing w:after="0" w:line="240" w:lineRule="auto"/>
        <w:ind w:right="17"/>
        <w:jc w:val="both"/>
        <w:rPr>
          <w:rFonts w:ascii="Times New Roman" w:hAnsi="Times New Roman" w:cs="Times New Roman"/>
          <w:sz w:val="20"/>
          <w:szCs w:val="20"/>
        </w:rPr>
      </w:pPr>
      <w:r>
        <w:rPr>
          <w:rFonts w:ascii="Times New Roman" w:hAnsi="Times New Roman" w:cs="Times New Roman"/>
          <w:sz w:val="24"/>
          <w:szCs w:val="24"/>
          <w:lang w:eastAsia="id-ID"/>
        </w:rPr>
        <w:drawing>
          <wp:inline distT="0" distB="0" distL="0" distR="0" wp14:anchorId="7A4A51BD" wp14:editId="102EB261">
            <wp:extent cx="2946400" cy="1088127"/>
            <wp:effectExtent l="0" t="0" r="6350" b="0"/>
            <wp:docPr id="8968229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822907" name="Picture 89682290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46400" cy="1088127"/>
                    </a:xfrm>
                    <a:prstGeom prst="rect">
                      <a:avLst/>
                    </a:prstGeom>
                  </pic:spPr>
                </pic:pic>
              </a:graphicData>
            </a:graphic>
          </wp:inline>
        </w:drawing>
      </w:r>
    </w:p>
    <w:p w:rsidR="00AB76B4" w:rsidRPr="00AB76B4" w:rsidRDefault="00AB76B4" w:rsidP="00AB76B4">
      <w:pPr>
        <w:spacing w:after="0" w:line="240" w:lineRule="auto"/>
        <w:ind w:right="17"/>
        <w:jc w:val="both"/>
        <w:rPr>
          <w:rFonts w:ascii="Times New Roman" w:hAnsi="Times New Roman" w:cs="Times New Roman"/>
          <w:sz w:val="20"/>
          <w:szCs w:val="20"/>
        </w:rPr>
      </w:pPr>
    </w:p>
    <w:p w:rsidR="00AB76B4" w:rsidRDefault="00AB76B4" w:rsidP="00AB76B4">
      <w:pPr>
        <w:pStyle w:val="BodyText"/>
        <w:spacing w:line="240" w:lineRule="auto"/>
        <w:ind w:firstLine="0"/>
        <w:rPr>
          <w:lang w:val="id-ID"/>
        </w:rPr>
      </w:pPr>
      <w:r>
        <w:rPr>
          <w:sz w:val="24"/>
          <w:szCs w:val="24"/>
          <w:lang w:eastAsia="id-ID"/>
        </w:rPr>
        <w:drawing>
          <wp:inline distT="0" distB="0" distL="0" distR="0" wp14:anchorId="48C0A84F" wp14:editId="2205BEFC">
            <wp:extent cx="2946400" cy="1095214"/>
            <wp:effectExtent l="0" t="0" r="6350" b="0"/>
            <wp:docPr id="15327965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796561" name="Picture 153279656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46400" cy="1095214"/>
                    </a:xfrm>
                    <a:prstGeom prst="rect">
                      <a:avLst/>
                    </a:prstGeom>
                  </pic:spPr>
                </pic:pic>
              </a:graphicData>
            </a:graphic>
          </wp:inline>
        </w:drawing>
      </w:r>
    </w:p>
    <w:p w:rsidR="00AB76B4" w:rsidRDefault="00AB76B4" w:rsidP="00AB76B4">
      <w:pPr>
        <w:pStyle w:val="BodyText"/>
        <w:spacing w:line="240" w:lineRule="auto"/>
        <w:ind w:firstLine="0"/>
        <w:rPr>
          <w:lang w:val="id-ID"/>
        </w:rPr>
      </w:pPr>
    </w:p>
    <w:p w:rsidR="00AB76B4" w:rsidRPr="00AB76B4" w:rsidRDefault="00AB76B4" w:rsidP="00AB76B4">
      <w:pPr>
        <w:pStyle w:val="ListParagraph"/>
        <w:numPr>
          <w:ilvl w:val="0"/>
          <w:numId w:val="9"/>
        </w:numPr>
        <w:spacing w:after="0" w:line="240" w:lineRule="auto"/>
        <w:ind w:left="0" w:right="17"/>
        <w:jc w:val="both"/>
        <w:rPr>
          <w:rFonts w:ascii="Times New Roman" w:hAnsi="Times New Roman" w:cs="Times New Roman"/>
          <w:i/>
          <w:iCs/>
          <w:sz w:val="20"/>
          <w:szCs w:val="20"/>
        </w:rPr>
      </w:pPr>
      <w:r w:rsidRPr="00AB76B4">
        <w:rPr>
          <w:rFonts w:ascii="Times New Roman" w:hAnsi="Times New Roman" w:cs="Times New Roman"/>
          <w:i/>
          <w:iCs/>
          <w:sz w:val="20"/>
          <w:szCs w:val="20"/>
        </w:rPr>
        <w:t xml:space="preserve">D. </w:t>
      </w:r>
      <w:r w:rsidRPr="00AB76B4">
        <w:rPr>
          <w:rFonts w:ascii="Times New Roman" w:hAnsi="Times New Roman" w:cs="Times New Roman"/>
          <w:i/>
          <w:iCs/>
          <w:sz w:val="20"/>
          <w:szCs w:val="20"/>
        </w:rPr>
        <w:t xml:space="preserve">Pitch angle </w:t>
      </w:r>
    </w:p>
    <w:p w:rsidR="00AB76B4" w:rsidRDefault="00AB76B4" w:rsidP="00AB76B4">
      <w:pPr>
        <w:spacing w:after="0" w:line="240" w:lineRule="auto"/>
        <w:ind w:right="17"/>
        <w:jc w:val="both"/>
        <w:rPr>
          <w:rFonts w:ascii="Times New Roman" w:hAnsi="Times New Roman" w:cs="Times New Roman"/>
          <w:sz w:val="20"/>
          <w:szCs w:val="20"/>
        </w:rPr>
      </w:pPr>
      <w:r w:rsidRPr="00AB76B4">
        <w:rPr>
          <w:rFonts w:ascii="Times New Roman" w:hAnsi="Times New Roman" w:cs="Times New Roman"/>
          <w:sz w:val="20"/>
          <w:szCs w:val="20"/>
        </w:rPr>
        <w:t xml:space="preserve">Variasi </w:t>
      </w:r>
      <w:r w:rsidRPr="00AB76B4">
        <w:rPr>
          <w:rFonts w:ascii="Times New Roman" w:hAnsi="Times New Roman" w:cs="Times New Roman"/>
          <w:i/>
          <w:iCs/>
          <w:sz w:val="20"/>
          <w:szCs w:val="20"/>
        </w:rPr>
        <w:t>pitch angle</w:t>
      </w:r>
      <w:r w:rsidRPr="00AB76B4">
        <w:rPr>
          <w:rFonts w:ascii="Times New Roman" w:hAnsi="Times New Roman" w:cs="Times New Roman"/>
          <w:sz w:val="20"/>
          <w:szCs w:val="20"/>
        </w:rPr>
        <w:t xml:space="preserve"> antara -6°, -3°, -2°, -1°, 1°, 2°, 3°, 6° dilakukan untuk mengetahui pengaruh sudut pemasangan bilah terhadap performa turbin, sehingga memungkinkan identifikasi konfigurasi optimum dalam meningkatkan koefisien daya.</w:t>
      </w:r>
    </w:p>
    <w:p w:rsidR="00AB76B4" w:rsidRDefault="00AB76B4" w:rsidP="00AB76B4">
      <w:pPr>
        <w:spacing w:after="0" w:line="240" w:lineRule="auto"/>
        <w:ind w:right="17"/>
        <w:jc w:val="both"/>
        <w:rPr>
          <w:rFonts w:ascii="Times New Roman" w:hAnsi="Times New Roman" w:cs="Times New Roman"/>
          <w:sz w:val="20"/>
          <w:szCs w:val="20"/>
        </w:rPr>
      </w:pPr>
      <w:r w:rsidRPr="00ED5ED3">
        <w:rPr>
          <w:lang w:eastAsia="id-ID"/>
        </w:rPr>
        <w:lastRenderedPageBreak/>
        <w:drawing>
          <wp:inline distT="0" distB="0" distL="0" distR="0" wp14:anchorId="6D08D92F" wp14:editId="0780C47B">
            <wp:extent cx="2217318" cy="1219200"/>
            <wp:effectExtent l="0" t="0" r="0" b="0"/>
            <wp:docPr id="1108479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479060" name=""/>
                    <pic:cNvPicPr/>
                  </pic:nvPicPr>
                  <pic:blipFill>
                    <a:blip r:embed="rId18"/>
                    <a:stretch>
                      <a:fillRect/>
                    </a:stretch>
                  </pic:blipFill>
                  <pic:spPr>
                    <a:xfrm>
                      <a:off x="0" y="0"/>
                      <a:ext cx="2219140" cy="1220202"/>
                    </a:xfrm>
                    <a:prstGeom prst="rect">
                      <a:avLst/>
                    </a:prstGeom>
                  </pic:spPr>
                </pic:pic>
              </a:graphicData>
            </a:graphic>
          </wp:inline>
        </w:drawing>
      </w:r>
    </w:p>
    <w:p w:rsidR="00AB76B4" w:rsidRPr="00AB76B4" w:rsidRDefault="00AB76B4" w:rsidP="00AB76B4">
      <w:pPr>
        <w:spacing w:after="0" w:line="240" w:lineRule="auto"/>
        <w:ind w:right="17"/>
        <w:jc w:val="both"/>
        <w:rPr>
          <w:rFonts w:ascii="Times New Roman" w:hAnsi="Times New Roman" w:cs="Times New Roman"/>
          <w:sz w:val="20"/>
          <w:szCs w:val="20"/>
        </w:rPr>
      </w:pPr>
    </w:p>
    <w:p w:rsidR="00AB76B4" w:rsidRDefault="00AB76B4" w:rsidP="00AB76B4">
      <w:pPr>
        <w:pStyle w:val="BodyText"/>
        <w:spacing w:line="240" w:lineRule="auto"/>
        <w:ind w:firstLine="0"/>
        <w:rPr>
          <w:lang w:val="id-ID"/>
        </w:rPr>
      </w:pPr>
      <w:r w:rsidRPr="00ED5ED3">
        <w:rPr>
          <w:lang w:eastAsia="id-ID"/>
        </w:rPr>
        <w:drawing>
          <wp:inline distT="0" distB="0" distL="0" distR="0" wp14:anchorId="11D5D9EA" wp14:editId="54159B81">
            <wp:extent cx="2324100" cy="1266600"/>
            <wp:effectExtent l="0" t="0" r="0" b="0"/>
            <wp:docPr id="1911208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208246" name=""/>
                    <pic:cNvPicPr/>
                  </pic:nvPicPr>
                  <pic:blipFill>
                    <a:blip r:embed="rId19"/>
                    <a:stretch>
                      <a:fillRect/>
                    </a:stretch>
                  </pic:blipFill>
                  <pic:spPr>
                    <a:xfrm>
                      <a:off x="0" y="0"/>
                      <a:ext cx="2329843" cy="1269730"/>
                    </a:xfrm>
                    <a:prstGeom prst="rect">
                      <a:avLst/>
                    </a:prstGeom>
                  </pic:spPr>
                </pic:pic>
              </a:graphicData>
            </a:graphic>
          </wp:inline>
        </w:drawing>
      </w:r>
    </w:p>
    <w:p w:rsidR="00AB76B4" w:rsidRPr="00AB76B4" w:rsidRDefault="00AB76B4" w:rsidP="00AB76B4">
      <w:pPr>
        <w:pStyle w:val="BodyText"/>
        <w:spacing w:line="240" w:lineRule="auto"/>
        <w:ind w:firstLine="0"/>
        <w:rPr>
          <w:lang w:val="id-ID"/>
        </w:rPr>
      </w:pPr>
    </w:p>
    <w:p w:rsidR="00E60638" w:rsidRPr="00AE08FF" w:rsidRDefault="00AB76B4" w:rsidP="00E60638">
      <w:pPr>
        <w:pStyle w:val="BodyText"/>
        <w:spacing w:line="276" w:lineRule="auto"/>
        <w:ind w:firstLine="0"/>
        <w:rPr>
          <w:b/>
        </w:rPr>
      </w:pPr>
      <w:r>
        <w:rPr>
          <w:b/>
          <w:lang w:val="id-ID"/>
        </w:rPr>
        <w:t>Pengumpulan dan Pengolahan Data</w:t>
      </w:r>
    </w:p>
    <w:p w:rsidR="00AB76B4" w:rsidRPr="00AB76B4" w:rsidRDefault="00AB76B4" w:rsidP="00AB76B4">
      <w:pPr>
        <w:pStyle w:val="ListParagraph"/>
        <w:numPr>
          <w:ilvl w:val="0"/>
          <w:numId w:val="10"/>
        </w:numPr>
        <w:spacing w:after="0" w:line="240" w:lineRule="auto"/>
        <w:ind w:left="426"/>
        <w:jc w:val="both"/>
        <w:rPr>
          <w:rFonts w:ascii="Times New Roman" w:hAnsi="Times New Roman" w:cs="Times New Roman"/>
          <w:sz w:val="20"/>
          <w:szCs w:val="20"/>
        </w:rPr>
      </w:pPr>
      <w:r w:rsidRPr="00AB76B4">
        <w:rPr>
          <w:rFonts w:ascii="Times New Roman" w:hAnsi="Times New Roman" w:cs="Times New Roman"/>
          <w:sz w:val="20"/>
          <w:szCs w:val="20"/>
        </w:rPr>
        <w:t>Pembuatan Geometri</w:t>
      </w:r>
    </w:p>
    <w:p w:rsidR="00AB76B4" w:rsidRPr="00AB76B4" w:rsidRDefault="00AB76B4" w:rsidP="00AB76B4">
      <w:pPr>
        <w:pStyle w:val="ListParagraph"/>
        <w:numPr>
          <w:ilvl w:val="0"/>
          <w:numId w:val="11"/>
        </w:numPr>
        <w:spacing w:after="0" w:line="240" w:lineRule="auto"/>
        <w:ind w:left="709"/>
        <w:jc w:val="both"/>
        <w:rPr>
          <w:rFonts w:ascii="Times New Roman" w:hAnsi="Times New Roman" w:cs="Times New Roman"/>
          <w:sz w:val="20"/>
          <w:szCs w:val="20"/>
        </w:rPr>
      </w:pPr>
      <w:r w:rsidRPr="00AB76B4">
        <w:rPr>
          <w:rFonts w:ascii="Times New Roman" w:hAnsi="Times New Roman" w:cs="Times New Roman"/>
          <w:sz w:val="20"/>
          <w:szCs w:val="20"/>
        </w:rPr>
        <w:t>Perhitungan efisiensi sistem</w:t>
      </w:r>
    </w:p>
    <w:tbl>
      <w:tblPr>
        <w:tblStyle w:val="TableGrid"/>
        <w:tblW w:w="4678" w:type="dxa"/>
        <w:tblInd w:w="-5" w:type="dxa"/>
        <w:tblLayout w:type="fixed"/>
        <w:tblLook w:val="04A0" w:firstRow="1" w:lastRow="0" w:firstColumn="1" w:lastColumn="0" w:noHBand="0" w:noVBand="1"/>
      </w:tblPr>
      <w:tblGrid>
        <w:gridCol w:w="709"/>
        <w:gridCol w:w="565"/>
        <w:gridCol w:w="745"/>
        <w:gridCol w:w="738"/>
        <w:gridCol w:w="726"/>
        <w:gridCol w:w="486"/>
        <w:gridCol w:w="709"/>
      </w:tblGrid>
      <w:tr w:rsidR="00AB76B4" w:rsidRPr="00AB76B4" w:rsidTr="00B60D92">
        <w:tc>
          <w:tcPr>
            <w:tcW w:w="709" w:type="dxa"/>
            <w:vMerge w:val="restart"/>
            <w:shd w:val="clear" w:color="auto" w:fill="BFBFBF" w:themeFill="background1" w:themeFillShade="BF"/>
            <w:vAlign w:val="center"/>
          </w:tcPr>
          <w:p w:rsidR="00AB76B4" w:rsidRPr="00AB76B4" w:rsidRDefault="00AB76B4" w:rsidP="00AB76B4">
            <w:pPr>
              <w:jc w:val="center"/>
              <w:rPr>
                <w:rFonts w:ascii="Times New Roman" w:hAnsi="Times New Roman" w:cs="Times New Roman"/>
                <w:b/>
                <w:sz w:val="16"/>
                <w:szCs w:val="16"/>
              </w:rPr>
            </w:pPr>
            <w:r w:rsidRPr="00AB76B4">
              <w:rPr>
                <w:rFonts w:ascii="Times New Roman" w:hAnsi="Times New Roman" w:cs="Times New Roman"/>
                <w:b/>
                <w:sz w:val="16"/>
                <w:szCs w:val="16"/>
              </w:rPr>
              <w:t xml:space="preserve">Kapasitas Daya Generator </w:t>
            </w:r>
          </w:p>
        </w:tc>
        <w:tc>
          <w:tcPr>
            <w:tcW w:w="3969" w:type="dxa"/>
            <w:gridSpan w:val="6"/>
            <w:shd w:val="clear" w:color="auto" w:fill="BFBFBF" w:themeFill="background1" w:themeFillShade="BF"/>
          </w:tcPr>
          <w:p w:rsidR="00AB76B4" w:rsidRPr="00AB76B4" w:rsidRDefault="00AB76B4" w:rsidP="00AB76B4">
            <w:pPr>
              <w:jc w:val="center"/>
              <w:rPr>
                <w:rFonts w:ascii="Times New Roman" w:hAnsi="Times New Roman" w:cs="Times New Roman"/>
                <w:b/>
                <w:sz w:val="16"/>
                <w:szCs w:val="16"/>
              </w:rPr>
            </w:pPr>
            <w:r w:rsidRPr="00AB76B4">
              <w:rPr>
                <w:rFonts w:ascii="Times New Roman" w:hAnsi="Times New Roman" w:cs="Times New Roman"/>
                <w:b/>
                <w:sz w:val="16"/>
                <w:szCs w:val="16"/>
              </w:rPr>
              <w:t>Efisiensi</w:t>
            </w:r>
          </w:p>
        </w:tc>
      </w:tr>
      <w:tr w:rsidR="00AB76B4" w:rsidRPr="00AB76B4" w:rsidTr="00B60D92">
        <w:tc>
          <w:tcPr>
            <w:tcW w:w="709" w:type="dxa"/>
            <w:vMerge/>
            <w:shd w:val="clear" w:color="auto" w:fill="BFBFBF" w:themeFill="background1" w:themeFillShade="BF"/>
            <w:vAlign w:val="center"/>
          </w:tcPr>
          <w:p w:rsidR="00AB76B4" w:rsidRPr="00AB76B4" w:rsidRDefault="00AB76B4" w:rsidP="00AB76B4">
            <w:pPr>
              <w:jc w:val="center"/>
              <w:rPr>
                <w:rFonts w:ascii="Times New Roman" w:hAnsi="Times New Roman" w:cs="Times New Roman"/>
                <w:b/>
                <w:sz w:val="16"/>
                <w:szCs w:val="16"/>
              </w:rPr>
            </w:pPr>
          </w:p>
        </w:tc>
        <w:tc>
          <w:tcPr>
            <w:tcW w:w="565" w:type="dxa"/>
            <w:shd w:val="clear" w:color="auto" w:fill="BFBFBF" w:themeFill="background1" w:themeFillShade="BF"/>
            <w:vAlign w:val="center"/>
          </w:tcPr>
          <w:p w:rsidR="00AB76B4" w:rsidRPr="00AB76B4" w:rsidRDefault="00AB76B4" w:rsidP="00AB76B4">
            <w:pPr>
              <w:jc w:val="center"/>
              <w:rPr>
                <w:rFonts w:ascii="Times New Roman" w:hAnsi="Times New Roman" w:cs="Times New Roman"/>
                <w:b/>
                <w:i/>
                <w:iCs/>
                <w:sz w:val="16"/>
                <w:szCs w:val="16"/>
              </w:rPr>
            </w:pPr>
            <w:r w:rsidRPr="00AB76B4">
              <w:rPr>
                <w:rFonts w:ascii="Times New Roman" w:hAnsi="Times New Roman" w:cs="Times New Roman"/>
                <w:b/>
                <w:i/>
                <w:iCs/>
                <w:sz w:val="16"/>
                <w:szCs w:val="16"/>
              </w:rPr>
              <w:t>Blade</w:t>
            </w:r>
          </w:p>
        </w:tc>
        <w:tc>
          <w:tcPr>
            <w:tcW w:w="745" w:type="dxa"/>
            <w:shd w:val="clear" w:color="auto" w:fill="BFBFBF" w:themeFill="background1" w:themeFillShade="BF"/>
            <w:vAlign w:val="center"/>
          </w:tcPr>
          <w:p w:rsidR="00AB76B4" w:rsidRPr="00AB76B4" w:rsidRDefault="00AB76B4" w:rsidP="00AB76B4">
            <w:pPr>
              <w:jc w:val="center"/>
              <w:rPr>
                <w:rFonts w:ascii="Times New Roman" w:hAnsi="Times New Roman" w:cs="Times New Roman"/>
                <w:b/>
                <w:i/>
                <w:iCs/>
                <w:sz w:val="16"/>
                <w:szCs w:val="16"/>
              </w:rPr>
            </w:pPr>
            <w:r w:rsidRPr="00AB76B4">
              <w:rPr>
                <w:rFonts w:ascii="Times New Roman" w:hAnsi="Times New Roman" w:cs="Times New Roman"/>
                <w:b/>
                <w:i/>
                <w:iCs/>
                <w:sz w:val="16"/>
                <w:szCs w:val="16"/>
              </w:rPr>
              <w:t>Controller</w:t>
            </w:r>
          </w:p>
        </w:tc>
        <w:tc>
          <w:tcPr>
            <w:tcW w:w="738" w:type="dxa"/>
            <w:shd w:val="clear" w:color="auto" w:fill="BFBFBF" w:themeFill="background1" w:themeFillShade="BF"/>
            <w:vAlign w:val="center"/>
          </w:tcPr>
          <w:p w:rsidR="00AB76B4" w:rsidRPr="00AB76B4" w:rsidRDefault="00AB76B4" w:rsidP="00AB76B4">
            <w:pPr>
              <w:jc w:val="center"/>
              <w:rPr>
                <w:rFonts w:ascii="Times New Roman" w:hAnsi="Times New Roman" w:cs="Times New Roman"/>
                <w:b/>
                <w:i/>
                <w:iCs/>
                <w:sz w:val="16"/>
                <w:szCs w:val="16"/>
              </w:rPr>
            </w:pPr>
            <w:r w:rsidRPr="00AB76B4">
              <w:rPr>
                <w:rFonts w:ascii="Times New Roman" w:hAnsi="Times New Roman" w:cs="Times New Roman"/>
                <w:b/>
                <w:i/>
                <w:iCs/>
                <w:sz w:val="16"/>
                <w:szCs w:val="16"/>
              </w:rPr>
              <w:t>Generator</w:t>
            </w:r>
          </w:p>
        </w:tc>
        <w:tc>
          <w:tcPr>
            <w:tcW w:w="726" w:type="dxa"/>
            <w:shd w:val="clear" w:color="auto" w:fill="BFBFBF" w:themeFill="background1" w:themeFillShade="BF"/>
            <w:vAlign w:val="center"/>
          </w:tcPr>
          <w:p w:rsidR="00AB76B4" w:rsidRPr="00AB76B4" w:rsidRDefault="00AB76B4" w:rsidP="00AB76B4">
            <w:pPr>
              <w:jc w:val="center"/>
              <w:rPr>
                <w:rFonts w:ascii="Times New Roman" w:hAnsi="Times New Roman" w:cs="Times New Roman"/>
                <w:b/>
                <w:i/>
                <w:iCs/>
                <w:sz w:val="16"/>
                <w:szCs w:val="16"/>
              </w:rPr>
            </w:pPr>
            <w:r w:rsidRPr="00AB76B4">
              <w:rPr>
                <w:rFonts w:ascii="Times New Roman" w:hAnsi="Times New Roman" w:cs="Times New Roman"/>
                <w:b/>
                <w:i/>
                <w:iCs/>
                <w:sz w:val="16"/>
                <w:szCs w:val="16"/>
              </w:rPr>
              <w:t>Transmisi</w:t>
            </w:r>
          </w:p>
        </w:tc>
        <w:tc>
          <w:tcPr>
            <w:tcW w:w="486" w:type="dxa"/>
            <w:shd w:val="clear" w:color="auto" w:fill="BFBFBF" w:themeFill="background1" w:themeFillShade="BF"/>
            <w:vAlign w:val="center"/>
          </w:tcPr>
          <w:p w:rsidR="00AB76B4" w:rsidRPr="00AB76B4" w:rsidRDefault="00AB76B4" w:rsidP="00AB76B4">
            <w:pPr>
              <w:jc w:val="center"/>
              <w:rPr>
                <w:rFonts w:ascii="Times New Roman" w:hAnsi="Times New Roman" w:cs="Times New Roman"/>
                <w:b/>
                <w:i/>
                <w:iCs/>
                <w:sz w:val="16"/>
                <w:szCs w:val="16"/>
              </w:rPr>
            </w:pPr>
            <w:r w:rsidRPr="00AB76B4">
              <w:rPr>
                <w:rFonts w:ascii="Times New Roman" w:hAnsi="Times New Roman" w:cs="Times New Roman"/>
                <w:b/>
                <w:i/>
                <w:iCs/>
                <w:sz w:val="16"/>
                <w:szCs w:val="16"/>
              </w:rPr>
              <w:t>Battery</w:t>
            </w:r>
          </w:p>
        </w:tc>
        <w:tc>
          <w:tcPr>
            <w:tcW w:w="709" w:type="dxa"/>
            <w:shd w:val="clear" w:color="auto" w:fill="BFBFBF" w:themeFill="background1" w:themeFillShade="BF"/>
            <w:vAlign w:val="center"/>
          </w:tcPr>
          <w:p w:rsidR="00AB76B4" w:rsidRPr="00AB76B4" w:rsidRDefault="00AB76B4" w:rsidP="00AB76B4">
            <w:pPr>
              <w:jc w:val="center"/>
              <w:rPr>
                <w:rFonts w:ascii="Times New Roman" w:hAnsi="Times New Roman" w:cs="Times New Roman"/>
                <w:b/>
                <w:sz w:val="16"/>
                <w:szCs w:val="16"/>
              </w:rPr>
            </w:pPr>
            <w:r w:rsidRPr="00AB76B4">
              <w:rPr>
                <w:rFonts w:ascii="Times New Roman" w:hAnsi="Times New Roman" w:cs="Times New Roman"/>
                <w:b/>
                <w:sz w:val="16"/>
                <w:szCs w:val="16"/>
              </w:rPr>
              <w:t>Sistem</w:t>
            </w:r>
          </w:p>
        </w:tc>
      </w:tr>
      <w:tr w:rsidR="00AB76B4" w:rsidRPr="00AB76B4" w:rsidTr="00B60D92">
        <w:tc>
          <w:tcPr>
            <w:tcW w:w="709" w:type="dxa"/>
            <w:vAlign w:val="center"/>
          </w:tcPr>
          <w:p w:rsidR="00AB76B4" w:rsidRPr="00AB76B4" w:rsidRDefault="00AB76B4" w:rsidP="00AB76B4">
            <w:pPr>
              <w:jc w:val="center"/>
              <w:rPr>
                <w:rFonts w:ascii="Times New Roman" w:hAnsi="Times New Roman" w:cs="Times New Roman"/>
                <w:sz w:val="16"/>
                <w:szCs w:val="16"/>
              </w:rPr>
            </w:pPr>
            <m:oMathPara>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l</m:t>
                    </m:r>
                  </m:sub>
                </m:sSub>
              </m:oMath>
            </m:oMathPara>
          </w:p>
        </w:tc>
        <w:tc>
          <w:tcPr>
            <w:tcW w:w="565" w:type="dxa"/>
          </w:tcPr>
          <w:p w:rsidR="00AB76B4" w:rsidRPr="00AB76B4" w:rsidRDefault="00AB76B4" w:rsidP="00AB76B4">
            <w:pPr>
              <w:jc w:val="center"/>
              <w:rPr>
                <w:rFonts w:ascii="Times New Roman" w:hAnsi="Times New Roman" w:cs="Times New Roman"/>
                <w:i/>
                <w:iCs/>
                <w:sz w:val="16"/>
                <w:szCs w:val="16"/>
              </w:rPr>
            </w:pPr>
            <w:r w:rsidRPr="00AB76B4">
              <w:rPr>
                <w:rFonts w:ascii="Times New Roman" w:hAnsi="Times New Roman" w:cs="Times New Roman"/>
                <w:i/>
                <w:iCs/>
                <w:sz w:val="16"/>
                <w:szCs w:val="16"/>
              </w:rPr>
              <w:t>η</w:t>
            </w:r>
          </w:p>
        </w:tc>
        <w:tc>
          <w:tcPr>
            <w:tcW w:w="745" w:type="dxa"/>
          </w:tcPr>
          <w:p w:rsidR="00AB76B4" w:rsidRPr="00AB76B4" w:rsidRDefault="00AB76B4" w:rsidP="00AB76B4">
            <w:pPr>
              <w:jc w:val="center"/>
              <w:rPr>
                <w:rFonts w:ascii="Times New Roman" w:hAnsi="Times New Roman" w:cs="Times New Roman"/>
                <w:i/>
                <w:iCs/>
                <w:sz w:val="16"/>
                <w:szCs w:val="16"/>
              </w:rPr>
            </w:pPr>
            <w:r w:rsidRPr="00AB76B4">
              <w:rPr>
                <w:rFonts w:ascii="Times New Roman" w:hAnsi="Times New Roman" w:cs="Times New Roman"/>
                <w:i/>
                <w:iCs/>
                <w:sz w:val="16"/>
                <w:szCs w:val="16"/>
              </w:rPr>
              <w:t>η</w:t>
            </w:r>
          </w:p>
        </w:tc>
        <w:tc>
          <w:tcPr>
            <w:tcW w:w="738" w:type="dxa"/>
          </w:tcPr>
          <w:p w:rsidR="00AB76B4" w:rsidRPr="00AB76B4" w:rsidRDefault="00AB76B4" w:rsidP="00AB76B4">
            <w:pPr>
              <w:jc w:val="center"/>
              <w:rPr>
                <w:rFonts w:ascii="Times New Roman" w:hAnsi="Times New Roman" w:cs="Times New Roman"/>
                <w:i/>
                <w:iCs/>
                <w:sz w:val="16"/>
                <w:szCs w:val="16"/>
              </w:rPr>
            </w:pPr>
            <w:r w:rsidRPr="00AB76B4">
              <w:rPr>
                <w:rFonts w:ascii="Times New Roman" w:hAnsi="Times New Roman" w:cs="Times New Roman"/>
                <w:i/>
                <w:iCs/>
                <w:sz w:val="16"/>
                <w:szCs w:val="16"/>
              </w:rPr>
              <w:t>η</w:t>
            </w:r>
          </w:p>
        </w:tc>
        <w:tc>
          <w:tcPr>
            <w:tcW w:w="726" w:type="dxa"/>
          </w:tcPr>
          <w:p w:rsidR="00AB76B4" w:rsidRPr="00AB76B4" w:rsidRDefault="00AB76B4" w:rsidP="00AB76B4">
            <w:pPr>
              <w:jc w:val="center"/>
              <w:rPr>
                <w:rFonts w:ascii="Times New Roman" w:hAnsi="Times New Roman" w:cs="Times New Roman"/>
                <w:i/>
                <w:iCs/>
                <w:sz w:val="16"/>
                <w:szCs w:val="16"/>
              </w:rPr>
            </w:pPr>
            <w:r w:rsidRPr="00AB76B4">
              <w:rPr>
                <w:rFonts w:ascii="Times New Roman" w:hAnsi="Times New Roman" w:cs="Times New Roman"/>
                <w:i/>
                <w:iCs/>
                <w:sz w:val="16"/>
                <w:szCs w:val="16"/>
              </w:rPr>
              <w:t>η</w:t>
            </w:r>
          </w:p>
        </w:tc>
        <w:tc>
          <w:tcPr>
            <w:tcW w:w="486" w:type="dxa"/>
          </w:tcPr>
          <w:p w:rsidR="00AB76B4" w:rsidRPr="00AB76B4" w:rsidRDefault="00AB76B4" w:rsidP="00AB76B4">
            <w:pPr>
              <w:jc w:val="center"/>
              <w:rPr>
                <w:rFonts w:ascii="Times New Roman" w:hAnsi="Times New Roman" w:cs="Times New Roman"/>
                <w:i/>
                <w:iCs/>
                <w:sz w:val="16"/>
                <w:szCs w:val="16"/>
              </w:rPr>
            </w:pPr>
            <w:r w:rsidRPr="00AB76B4">
              <w:rPr>
                <w:rFonts w:ascii="Times New Roman" w:hAnsi="Times New Roman" w:cs="Times New Roman"/>
                <w:i/>
                <w:iCs/>
                <w:sz w:val="16"/>
                <w:szCs w:val="16"/>
              </w:rPr>
              <w:t>η</w:t>
            </w:r>
          </w:p>
        </w:tc>
        <w:tc>
          <w:tcPr>
            <w:tcW w:w="709" w:type="dxa"/>
          </w:tcPr>
          <w:p w:rsidR="00AB76B4" w:rsidRPr="00AB76B4" w:rsidRDefault="00AB76B4" w:rsidP="00AB76B4">
            <w:pPr>
              <w:jc w:val="center"/>
              <w:rPr>
                <w:rFonts w:ascii="Times New Roman" w:hAnsi="Times New Roman" w:cs="Times New Roman"/>
                <w:sz w:val="16"/>
                <w:szCs w:val="16"/>
              </w:rPr>
            </w:pPr>
            <w:r w:rsidRPr="00AB76B4">
              <w:rPr>
                <w:rFonts w:ascii="Times New Roman" w:hAnsi="Times New Roman" w:cs="Times New Roman"/>
                <w:sz w:val="16"/>
                <w:szCs w:val="16"/>
              </w:rPr>
              <w:t>K</w:t>
            </w:r>
          </w:p>
        </w:tc>
      </w:tr>
      <w:tr w:rsidR="00AB76B4" w:rsidRPr="00AB76B4" w:rsidTr="00B60D92">
        <w:tc>
          <w:tcPr>
            <w:tcW w:w="709" w:type="dxa"/>
            <w:vAlign w:val="center"/>
          </w:tcPr>
          <w:p w:rsidR="00AB76B4" w:rsidRPr="00AB76B4" w:rsidRDefault="00AB76B4" w:rsidP="00AB76B4">
            <w:pPr>
              <w:jc w:val="center"/>
              <w:rPr>
                <w:rFonts w:ascii="Times New Roman" w:hAnsi="Times New Roman" w:cs="Times New Roman"/>
                <w:i/>
                <w:iCs/>
                <w:sz w:val="16"/>
                <w:szCs w:val="16"/>
              </w:rPr>
            </w:pPr>
            <w:r w:rsidRPr="00AB76B4">
              <w:rPr>
                <w:rFonts w:ascii="Times New Roman" w:hAnsi="Times New Roman" w:cs="Times New Roman"/>
                <w:i/>
                <w:iCs/>
                <w:sz w:val="16"/>
                <w:szCs w:val="16"/>
              </w:rPr>
              <w:t>Watt</w:t>
            </w:r>
          </w:p>
        </w:tc>
        <w:tc>
          <w:tcPr>
            <w:tcW w:w="565" w:type="dxa"/>
          </w:tcPr>
          <w:p w:rsidR="00AB76B4" w:rsidRPr="00AB76B4" w:rsidRDefault="00AB76B4" w:rsidP="00AB76B4">
            <w:pPr>
              <w:jc w:val="center"/>
              <w:rPr>
                <w:rFonts w:ascii="Times New Roman" w:hAnsi="Times New Roman" w:cs="Times New Roman"/>
                <w:sz w:val="16"/>
                <w:szCs w:val="16"/>
              </w:rPr>
            </w:pPr>
            <w:r w:rsidRPr="00AB76B4">
              <w:rPr>
                <w:rFonts w:ascii="Times New Roman" w:hAnsi="Times New Roman" w:cs="Times New Roman"/>
                <w:sz w:val="16"/>
                <w:szCs w:val="16"/>
              </w:rPr>
              <w:t>%</w:t>
            </w:r>
          </w:p>
        </w:tc>
        <w:tc>
          <w:tcPr>
            <w:tcW w:w="745" w:type="dxa"/>
          </w:tcPr>
          <w:p w:rsidR="00AB76B4" w:rsidRPr="00AB76B4" w:rsidRDefault="00AB76B4" w:rsidP="00AB76B4">
            <w:pPr>
              <w:jc w:val="center"/>
              <w:rPr>
                <w:rFonts w:ascii="Times New Roman" w:hAnsi="Times New Roman" w:cs="Times New Roman"/>
                <w:sz w:val="16"/>
                <w:szCs w:val="16"/>
              </w:rPr>
            </w:pPr>
            <w:r w:rsidRPr="00AB76B4">
              <w:rPr>
                <w:rFonts w:ascii="Times New Roman" w:hAnsi="Times New Roman" w:cs="Times New Roman"/>
                <w:sz w:val="16"/>
                <w:szCs w:val="16"/>
              </w:rPr>
              <w:t>%</w:t>
            </w:r>
          </w:p>
        </w:tc>
        <w:tc>
          <w:tcPr>
            <w:tcW w:w="738" w:type="dxa"/>
          </w:tcPr>
          <w:p w:rsidR="00AB76B4" w:rsidRPr="00AB76B4" w:rsidRDefault="00AB76B4" w:rsidP="00AB76B4">
            <w:pPr>
              <w:jc w:val="center"/>
              <w:rPr>
                <w:rFonts w:ascii="Times New Roman" w:hAnsi="Times New Roman" w:cs="Times New Roman"/>
                <w:sz w:val="16"/>
                <w:szCs w:val="16"/>
              </w:rPr>
            </w:pPr>
            <w:r w:rsidRPr="00AB76B4">
              <w:rPr>
                <w:rFonts w:ascii="Times New Roman" w:hAnsi="Times New Roman" w:cs="Times New Roman"/>
                <w:sz w:val="16"/>
                <w:szCs w:val="16"/>
              </w:rPr>
              <w:t>%</w:t>
            </w:r>
          </w:p>
        </w:tc>
        <w:tc>
          <w:tcPr>
            <w:tcW w:w="726" w:type="dxa"/>
          </w:tcPr>
          <w:p w:rsidR="00AB76B4" w:rsidRPr="00AB76B4" w:rsidRDefault="00AB76B4" w:rsidP="00AB76B4">
            <w:pPr>
              <w:jc w:val="center"/>
              <w:rPr>
                <w:rFonts w:ascii="Times New Roman" w:hAnsi="Times New Roman" w:cs="Times New Roman"/>
                <w:sz w:val="16"/>
                <w:szCs w:val="16"/>
              </w:rPr>
            </w:pPr>
            <w:r w:rsidRPr="00AB76B4">
              <w:rPr>
                <w:rFonts w:ascii="Times New Roman" w:hAnsi="Times New Roman" w:cs="Times New Roman"/>
                <w:sz w:val="16"/>
                <w:szCs w:val="16"/>
              </w:rPr>
              <w:t>%</w:t>
            </w:r>
          </w:p>
        </w:tc>
        <w:tc>
          <w:tcPr>
            <w:tcW w:w="486" w:type="dxa"/>
          </w:tcPr>
          <w:p w:rsidR="00AB76B4" w:rsidRPr="00AB76B4" w:rsidRDefault="00AB76B4" w:rsidP="00AB76B4">
            <w:pPr>
              <w:jc w:val="center"/>
              <w:rPr>
                <w:rFonts w:ascii="Times New Roman" w:hAnsi="Times New Roman" w:cs="Times New Roman"/>
                <w:sz w:val="16"/>
                <w:szCs w:val="16"/>
              </w:rPr>
            </w:pPr>
            <w:r w:rsidRPr="00AB76B4">
              <w:rPr>
                <w:rFonts w:ascii="Times New Roman" w:hAnsi="Times New Roman" w:cs="Times New Roman"/>
                <w:sz w:val="16"/>
                <w:szCs w:val="16"/>
              </w:rPr>
              <w:t>%</w:t>
            </w:r>
          </w:p>
        </w:tc>
        <w:tc>
          <w:tcPr>
            <w:tcW w:w="709" w:type="dxa"/>
          </w:tcPr>
          <w:p w:rsidR="00AB76B4" w:rsidRPr="00AB76B4" w:rsidRDefault="00AB76B4" w:rsidP="00AB76B4">
            <w:pPr>
              <w:jc w:val="center"/>
              <w:rPr>
                <w:rFonts w:ascii="Times New Roman" w:hAnsi="Times New Roman" w:cs="Times New Roman"/>
                <w:sz w:val="16"/>
                <w:szCs w:val="16"/>
              </w:rPr>
            </w:pPr>
            <w:r w:rsidRPr="00AB76B4">
              <w:rPr>
                <w:rFonts w:ascii="Times New Roman" w:hAnsi="Times New Roman" w:cs="Times New Roman"/>
                <w:sz w:val="16"/>
                <w:szCs w:val="16"/>
              </w:rPr>
              <w:t>%</w:t>
            </w:r>
          </w:p>
        </w:tc>
      </w:tr>
      <w:tr w:rsidR="00AB76B4" w:rsidRPr="00AB76B4" w:rsidTr="00B60D92">
        <w:tc>
          <w:tcPr>
            <w:tcW w:w="709" w:type="dxa"/>
            <w:vAlign w:val="center"/>
          </w:tcPr>
          <w:p w:rsidR="00AB76B4" w:rsidRPr="00AB76B4" w:rsidRDefault="00AB76B4" w:rsidP="00AB76B4">
            <w:pPr>
              <w:jc w:val="center"/>
              <w:rPr>
                <w:rFonts w:ascii="Times New Roman" w:hAnsi="Times New Roman" w:cs="Times New Roman"/>
                <w:sz w:val="16"/>
                <w:szCs w:val="16"/>
              </w:rPr>
            </w:pPr>
            <w:r w:rsidRPr="00AB76B4">
              <w:rPr>
                <w:rFonts w:ascii="Times New Roman" w:hAnsi="Times New Roman" w:cs="Times New Roman"/>
                <w:sz w:val="16"/>
                <w:szCs w:val="16"/>
              </w:rPr>
              <w:t>300</w:t>
            </w:r>
          </w:p>
        </w:tc>
        <w:tc>
          <w:tcPr>
            <w:tcW w:w="565" w:type="dxa"/>
          </w:tcPr>
          <w:p w:rsidR="00AB76B4" w:rsidRPr="00AB76B4" w:rsidRDefault="00AB76B4" w:rsidP="00AB76B4">
            <w:pPr>
              <w:jc w:val="center"/>
              <w:rPr>
                <w:rFonts w:ascii="Times New Roman" w:hAnsi="Times New Roman" w:cs="Times New Roman"/>
                <w:sz w:val="16"/>
                <w:szCs w:val="16"/>
              </w:rPr>
            </w:pPr>
            <w:r w:rsidRPr="00AB76B4">
              <w:rPr>
                <w:rFonts w:ascii="Times New Roman" w:hAnsi="Times New Roman" w:cs="Times New Roman"/>
                <w:sz w:val="16"/>
                <w:szCs w:val="16"/>
              </w:rPr>
              <w:t>0,3</w:t>
            </w:r>
          </w:p>
        </w:tc>
        <w:tc>
          <w:tcPr>
            <w:tcW w:w="745" w:type="dxa"/>
          </w:tcPr>
          <w:p w:rsidR="00AB76B4" w:rsidRPr="00AB76B4" w:rsidRDefault="00AB76B4" w:rsidP="00AB76B4">
            <w:pPr>
              <w:jc w:val="center"/>
              <w:rPr>
                <w:rFonts w:ascii="Times New Roman" w:hAnsi="Times New Roman" w:cs="Times New Roman"/>
                <w:sz w:val="16"/>
                <w:szCs w:val="16"/>
              </w:rPr>
            </w:pPr>
            <w:r w:rsidRPr="00AB76B4">
              <w:rPr>
                <w:rFonts w:ascii="Times New Roman" w:hAnsi="Times New Roman" w:cs="Times New Roman"/>
                <w:sz w:val="16"/>
                <w:szCs w:val="16"/>
              </w:rPr>
              <w:t>0,9</w:t>
            </w:r>
          </w:p>
        </w:tc>
        <w:tc>
          <w:tcPr>
            <w:tcW w:w="738" w:type="dxa"/>
          </w:tcPr>
          <w:p w:rsidR="00AB76B4" w:rsidRPr="00AB76B4" w:rsidRDefault="00AB76B4" w:rsidP="00AB76B4">
            <w:pPr>
              <w:jc w:val="center"/>
              <w:rPr>
                <w:rFonts w:ascii="Times New Roman" w:hAnsi="Times New Roman" w:cs="Times New Roman"/>
                <w:sz w:val="16"/>
                <w:szCs w:val="16"/>
              </w:rPr>
            </w:pPr>
            <w:r w:rsidRPr="00AB76B4">
              <w:rPr>
                <w:rFonts w:ascii="Times New Roman" w:hAnsi="Times New Roman" w:cs="Times New Roman"/>
                <w:sz w:val="16"/>
                <w:szCs w:val="16"/>
              </w:rPr>
              <w:t>0,8</w:t>
            </w:r>
          </w:p>
        </w:tc>
        <w:tc>
          <w:tcPr>
            <w:tcW w:w="726" w:type="dxa"/>
          </w:tcPr>
          <w:p w:rsidR="00AB76B4" w:rsidRPr="00AB76B4" w:rsidRDefault="00AB76B4" w:rsidP="00AB76B4">
            <w:pPr>
              <w:jc w:val="center"/>
              <w:rPr>
                <w:rFonts w:ascii="Times New Roman" w:hAnsi="Times New Roman" w:cs="Times New Roman"/>
                <w:sz w:val="16"/>
                <w:szCs w:val="16"/>
              </w:rPr>
            </w:pPr>
            <w:r w:rsidRPr="00AB76B4">
              <w:rPr>
                <w:rFonts w:ascii="Times New Roman" w:hAnsi="Times New Roman" w:cs="Times New Roman"/>
                <w:sz w:val="16"/>
                <w:szCs w:val="16"/>
              </w:rPr>
              <w:t>0,9</w:t>
            </w:r>
          </w:p>
        </w:tc>
        <w:tc>
          <w:tcPr>
            <w:tcW w:w="486" w:type="dxa"/>
          </w:tcPr>
          <w:p w:rsidR="00AB76B4" w:rsidRPr="00AB76B4" w:rsidRDefault="00AB76B4" w:rsidP="00AB76B4">
            <w:pPr>
              <w:jc w:val="center"/>
              <w:rPr>
                <w:rFonts w:ascii="Times New Roman" w:hAnsi="Times New Roman" w:cs="Times New Roman"/>
                <w:sz w:val="16"/>
                <w:szCs w:val="16"/>
              </w:rPr>
            </w:pPr>
            <w:r w:rsidRPr="00AB76B4">
              <w:rPr>
                <w:rFonts w:ascii="Times New Roman" w:hAnsi="Times New Roman" w:cs="Times New Roman"/>
                <w:sz w:val="16"/>
                <w:szCs w:val="16"/>
              </w:rPr>
              <w:t>0,9</w:t>
            </w:r>
          </w:p>
        </w:tc>
        <w:tc>
          <w:tcPr>
            <w:tcW w:w="709" w:type="dxa"/>
          </w:tcPr>
          <w:p w:rsidR="00AB76B4" w:rsidRPr="00AB76B4" w:rsidRDefault="00AB76B4" w:rsidP="00AB76B4">
            <w:pPr>
              <w:jc w:val="center"/>
              <w:rPr>
                <w:rFonts w:ascii="Times New Roman" w:hAnsi="Times New Roman" w:cs="Times New Roman"/>
                <w:sz w:val="16"/>
                <w:szCs w:val="16"/>
              </w:rPr>
            </w:pPr>
            <w:r w:rsidRPr="00AB76B4">
              <w:rPr>
                <w:rFonts w:ascii="Times New Roman" w:hAnsi="Times New Roman" w:cs="Times New Roman"/>
                <w:sz w:val="16"/>
                <w:szCs w:val="16"/>
              </w:rPr>
              <w:t>0,175</w:t>
            </w:r>
          </w:p>
        </w:tc>
      </w:tr>
    </w:tbl>
    <w:p w:rsidR="00AB76B4" w:rsidRPr="00AB76B4" w:rsidRDefault="00AB76B4" w:rsidP="00AB76B4">
      <w:pPr>
        <w:pStyle w:val="ListParagraph"/>
        <w:spacing w:after="0" w:line="240" w:lineRule="auto"/>
        <w:ind w:left="360"/>
        <w:jc w:val="both"/>
        <w:rPr>
          <w:rFonts w:ascii="Times New Roman" w:hAnsi="Times New Roman" w:cs="Times New Roman"/>
          <w:sz w:val="20"/>
          <w:szCs w:val="20"/>
        </w:rPr>
      </w:pPr>
      <w:r w:rsidRPr="00AB76B4">
        <w:rPr>
          <w:rFonts w:ascii="Times New Roman" w:hAnsi="Times New Roman" w:cs="Times New Roman"/>
          <w:sz w:val="20"/>
          <w:szCs w:val="20"/>
        </w:rPr>
        <w:t>Nilai efisiensi sistem (K) di dapatkan dengan menggunakan persamaan:</w:t>
      </w:r>
    </w:p>
    <w:tbl>
      <w:tblPr>
        <w:tblStyle w:val="TableGrid"/>
        <w:tblpPr w:leftFromText="180" w:rightFromText="180" w:vertAnchor="text" w:horzAnchor="margin" w:tblpXSpec="right" w:tblpY="230"/>
        <w:tblW w:w="0" w:type="auto"/>
        <w:tblLook w:val="04A0" w:firstRow="1" w:lastRow="0" w:firstColumn="1" w:lastColumn="0" w:noHBand="0" w:noVBand="1"/>
      </w:tblPr>
      <w:tblGrid>
        <w:gridCol w:w="553"/>
        <w:gridCol w:w="575"/>
        <w:gridCol w:w="567"/>
        <w:gridCol w:w="541"/>
        <w:gridCol w:w="575"/>
        <w:gridCol w:w="611"/>
        <w:gridCol w:w="560"/>
        <w:gridCol w:w="648"/>
      </w:tblGrid>
      <w:tr w:rsidR="00B60D92" w:rsidRPr="00AB76B4" w:rsidTr="00B60D92">
        <w:tc>
          <w:tcPr>
            <w:tcW w:w="553" w:type="dxa"/>
            <w:shd w:val="clear" w:color="auto" w:fill="C9C9C9" w:themeFill="accent3" w:themeFillTint="99"/>
            <w:vAlign w:val="center"/>
          </w:tcPr>
          <w:p w:rsidR="00B60D92" w:rsidRPr="00AB76B4" w:rsidRDefault="00B60D92" w:rsidP="00B60D92">
            <w:pPr>
              <w:jc w:val="center"/>
              <w:rPr>
                <w:rFonts w:ascii="Times New Roman" w:hAnsi="Times New Roman" w:cs="Times New Roman"/>
                <w:i/>
                <w:iCs/>
                <w:sz w:val="20"/>
                <w:szCs w:val="20"/>
              </w:rPr>
            </w:pPr>
            <w:r w:rsidRPr="00AB76B4">
              <w:rPr>
                <w:rFonts w:ascii="Times New Roman" w:hAnsi="Times New Roman" w:cs="Times New Roman"/>
                <w:i/>
                <w:iCs/>
                <w:sz w:val="20"/>
                <w:szCs w:val="20"/>
              </w:rPr>
              <w:t>Airfoil</w:t>
            </w:r>
          </w:p>
        </w:tc>
        <w:tc>
          <w:tcPr>
            <w:tcW w:w="575" w:type="dxa"/>
            <w:shd w:val="clear" w:color="auto" w:fill="C9C9C9" w:themeFill="accent3" w:themeFillTint="99"/>
            <w:vAlign w:val="center"/>
          </w:tcPr>
          <w:p w:rsidR="00B60D92" w:rsidRPr="00AB76B4" w:rsidRDefault="00B60D92" w:rsidP="00B60D92">
            <w:pPr>
              <w:jc w:val="center"/>
              <w:rPr>
                <w:rFonts w:ascii="Times New Roman" w:hAnsi="Times New Roman" w:cs="Times New Roman"/>
                <w:sz w:val="20"/>
                <w:szCs w:val="20"/>
              </w:rPr>
            </w:pPr>
            <w:r w:rsidRPr="00AB76B4">
              <w:rPr>
                <w:rFonts w:ascii="Times New Roman" w:hAnsi="Times New Roman" w:cs="Times New Roman"/>
                <w:sz w:val="20"/>
                <w:szCs w:val="20"/>
              </w:rPr>
              <w:t>Luas sapuan rotor</w:t>
            </w:r>
            <w:r w:rsidRPr="00AB76B4">
              <w:rPr>
                <w:rFonts w:ascii="Times New Roman" w:hAnsi="Times New Roman" w:cs="Times New Roman"/>
                <w:sz w:val="20"/>
                <w:szCs w:val="20"/>
              </w:rPr>
              <w:br/>
              <w:t>[m</w:t>
            </w:r>
            <w:r w:rsidRPr="00AB76B4">
              <w:rPr>
                <w:rFonts w:ascii="Times New Roman" w:hAnsi="Times New Roman" w:cs="Times New Roman"/>
                <w:sz w:val="20"/>
                <w:szCs w:val="20"/>
                <w:vertAlign w:val="superscript"/>
              </w:rPr>
              <w:t>2</w:t>
            </w:r>
            <w:r w:rsidRPr="00AB76B4">
              <w:rPr>
                <w:rFonts w:ascii="Times New Roman" w:hAnsi="Times New Roman" w:cs="Times New Roman"/>
                <w:sz w:val="20"/>
                <w:szCs w:val="20"/>
              </w:rPr>
              <w:t>]</w:t>
            </w:r>
          </w:p>
        </w:tc>
        <w:tc>
          <w:tcPr>
            <w:tcW w:w="567" w:type="dxa"/>
            <w:shd w:val="clear" w:color="auto" w:fill="C9C9C9" w:themeFill="accent3" w:themeFillTint="99"/>
            <w:vAlign w:val="center"/>
          </w:tcPr>
          <w:p w:rsidR="00B60D92" w:rsidRPr="00AB76B4" w:rsidRDefault="00B60D92" w:rsidP="00B60D92">
            <w:pPr>
              <w:jc w:val="center"/>
              <w:rPr>
                <w:rFonts w:ascii="Times New Roman" w:hAnsi="Times New Roman" w:cs="Times New Roman"/>
                <w:sz w:val="20"/>
                <w:szCs w:val="20"/>
              </w:rPr>
            </w:pPr>
            <w:r w:rsidRPr="00AB76B4">
              <w:rPr>
                <w:rFonts w:ascii="Times New Roman" w:hAnsi="Times New Roman" w:cs="Times New Roman"/>
                <w:i/>
                <w:iCs/>
                <w:sz w:val="20"/>
                <w:szCs w:val="20"/>
              </w:rPr>
              <w:t>Height</w:t>
            </w:r>
            <w:r w:rsidRPr="00AB76B4">
              <w:rPr>
                <w:rFonts w:ascii="Times New Roman" w:hAnsi="Times New Roman" w:cs="Times New Roman"/>
                <w:i/>
                <w:iCs/>
                <w:sz w:val="20"/>
                <w:szCs w:val="20"/>
              </w:rPr>
              <w:br/>
            </w:r>
            <w:r w:rsidRPr="00AB76B4">
              <w:rPr>
                <w:rFonts w:ascii="Times New Roman" w:hAnsi="Times New Roman" w:cs="Times New Roman"/>
                <w:sz w:val="20"/>
                <w:szCs w:val="20"/>
              </w:rPr>
              <w:t>[m]</w:t>
            </w:r>
          </w:p>
        </w:tc>
        <w:tc>
          <w:tcPr>
            <w:tcW w:w="541" w:type="dxa"/>
            <w:shd w:val="clear" w:color="auto" w:fill="C9C9C9" w:themeFill="accent3" w:themeFillTint="99"/>
            <w:vAlign w:val="center"/>
          </w:tcPr>
          <w:p w:rsidR="00B60D92" w:rsidRPr="00AB76B4" w:rsidRDefault="00B60D92" w:rsidP="00B60D92">
            <w:pPr>
              <w:jc w:val="center"/>
              <w:rPr>
                <w:rFonts w:ascii="Times New Roman" w:hAnsi="Times New Roman" w:cs="Times New Roman"/>
                <w:sz w:val="20"/>
                <w:szCs w:val="20"/>
              </w:rPr>
            </w:pPr>
            <w:r w:rsidRPr="00AB76B4">
              <w:rPr>
                <w:rFonts w:ascii="Times New Roman" w:hAnsi="Times New Roman" w:cs="Times New Roman"/>
                <w:i/>
                <w:iCs/>
                <w:sz w:val="20"/>
                <w:szCs w:val="20"/>
              </w:rPr>
              <w:t>Chord</w:t>
            </w:r>
            <w:r w:rsidRPr="00AB76B4">
              <w:rPr>
                <w:rFonts w:ascii="Times New Roman" w:hAnsi="Times New Roman" w:cs="Times New Roman"/>
                <w:i/>
                <w:iCs/>
                <w:sz w:val="20"/>
                <w:szCs w:val="20"/>
              </w:rPr>
              <w:br/>
            </w:r>
            <w:r w:rsidRPr="00AB76B4">
              <w:rPr>
                <w:rFonts w:ascii="Times New Roman" w:hAnsi="Times New Roman" w:cs="Times New Roman"/>
                <w:sz w:val="20"/>
                <w:szCs w:val="20"/>
              </w:rPr>
              <w:t>[m]</w:t>
            </w:r>
          </w:p>
        </w:tc>
        <w:tc>
          <w:tcPr>
            <w:tcW w:w="575" w:type="dxa"/>
            <w:shd w:val="clear" w:color="auto" w:fill="C9C9C9" w:themeFill="accent3" w:themeFillTint="99"/>
            <w:vAlign w:val="center"/>
          </w:tcPr>
          <w:p w:rsidR="00B60D92" w:rsidRPr="00AB76B4" w:rsidRDefault="00B60D92" w:rsidP="00B60D92">
            <w:pPr>
              <w:jc w:val="center"/>
              <w:rPr>
                <w:rFonts w:ascii="Times New Roman" w:hAnsi="Times New Roman" w:cs="Times New Roman"/>
                <w:sz w:val="20"/>
                <w:szCs w:val="20"/>
              </w:rPr>
            </w:pPr>
            <w:r w:rsidRPr="00AB76B4">
              <w:rPr>
                <w:rFonts w:ascii="Times New Roman" w:hAnsi="Times New Roman" w:cs="Times New Roman"/>
                <w:i/>
                <w:iCs/>
                <w:sz w:val="20"/>
                <w:szCs w:val="20"/>
              </w:rPr>
              <w:t>Radius</w:t>
            </w:r>
            <w:r w:rsidRPr="00AB76B4">
              <w:rPr>
                <w:rFonts w:ascii="Times New Roman" w:hAnsi="Times New Roman" w:cs="Times New Roman"/>
                <w:i/>
                <w:iCs/>
                <w:sz w:val="20"/>
                <w:szCs w:val="20"/>
              </w:rPr>
              <w:br/>
            </w:r>
            <w:r w:rsidRPr="00AB76B4">
              <w:rPr>
                <w:rFonts w:ascii="Times New Roman" w:hAnsi="Times New Roman" w:cs="Times New Roman"/>
                <w:sz w:val="20"/>
                <w:szCs w:val="20"/>
              </w:rPr>
              <w:t>[m]</w:t>
            </w:r>
          </w:p>
        </w:tc>
        <w:tc>
          <w:tcPr>
            <w:tcW w:w="611" w:type="dxa"/>
            <w:shd w:val="clear" w:color="auto" w:fill="C9C9C9" w:themeFill="accent3" w:themeFillTint="99"/>
            <w:vAlign w:val="center"/>
          </w:tcPr>
          <w:p w:rsidR="00B60D92" w:rsidRPr="00AB76B4" w:rsidRDefault="00B60D92" w:rsidP="00B60D92">
            <w:pPr>
              <w:jc w:val="center"/>
              <w:rPr>
                <w:rFonts w:ascii="Times New Roman" w:hAnsi="Times New Roman" w:cs="Times New Roman"/>
                <w:sz w:val="20"/>
                <w:szCs w:val="20"/>
              </w:rPr>
            </w:pPr>
            <w:r w:rsidRPr="00AB76B4">
              <w:rPr>
                <w:rFonts w:ascii="Times New Roman" w:hAnsi="Times New Roman" w:cs="Times New Roman"/>
                <w:i/>
                <w:iCs/>
                <w:sz w:val="20"/>
                <w:szCs w:val="20"/>
              </w:rPr>
              <w:t>Solidity</w:t>
            </w:r>
            <w:r w:rsidRPr="00AB76B4">
              <w:rPr>
                <w:rFonts w:ascii="Times New Roman" w:hAnsi="Times New Roman" w:cs="Times New Roman"/>
                <w:i/>
                <w:iCs/>
                <w:sz w:val="20"/>
                <w:szCs w:val="20"/>
              </w:rPr>
              <w:br/>
            </w:r>
            <w:r w:rsidRPr="00AB76B4">
              <w:rPr>
                <w:rFonts w:ascii="Times New Roman" w:hAnsi="Times New Roman" w:cs="Times New Roman"/>
                <w:sz w:val="20"/>
                <w:szCs w:val="20"/>
              </w:rPr>
              <w:t>[-]</w:t>
            </w:r>
          </w:p>
        </w:tc>
        <w:tc>
          <w:tcPr>
            <w:tcW w:w="560" w:type="dxa"/>
            <w:shd w:val="clear" w:color="auto" w:fill="C9C9C9" w:themeFill="accent3" w:themeFillTint="99"/>
            <w:vAlign w:val="center"/>
          </w:tcPr>
          <w:p w:rsidR="00B60D92" w:rsidRPr="00AB76B4" w:rsidRDefault="00B60D92" w:rsidP="00B60D92">
            <w:pPr>
              <w:jc w:val="center"/>
              <w:rPr>
                <w:rFonts w:ascii="Times New Roman" w:hAnsi="Times New Roman" w:cs="Times New Roman"/>
                <w:i/>
                <w:iCs/>
                <w:sz w:val="20"/>
                <w:szCs w:val="20"/>
              </w:rPr>
            </w:pPr>
            <w:r w:rsidRPr="00AB76B4">
              <w:rPr>
                <w:rFonts w:ascii="Times New Roman" w:hAnsi="Times New Roman" w:cs="Times New Roman"/>
                <w:i/>
                <w:iCs/>
                <w:sz w:val="20"/>
                <w:szCs w:val="20"/>
              </w:rPr>
              <w:t>Aspect</w:t>
            </w:r>
          </w:p>
          <w:p w:rsidR="00B60D92" w:rsidRPr="00AB76B4" w:rsidRDefault="00B60D92" w:rsidP="00B60D92">
            <w:pPr>
              <w:jc w:val="center"/>
              <w:rPr>
                <w:rFonts w:ascii="Times New Roman" w:hAnsi="Times New Roman" w:cs="Times New Roman"/>
                <w:sz w:val="20"/>
                <w:szCs w:val="20"/>
              </w:rPr>
            </w:pPr>
            <w:r w:rsidRPr="00AB76B4">
              <w:rPr>
                <w:rFonts w:ascii="Times New Roman" w:hAnsi="Times New Roman" w:cs="Times New Roman"/>
                <w:i/>
                <w:iCs/>
                <w:sz w:val="20"/>
                <w:szCs w:val="20"/>
              </w:rPr>
              <w:t>Ratio</w:t>
            </w:r>
            <w:r w:rsidRPr="00AB76B4">
              <w:rPr>
                <w:rFonts w:ascii="Times New Roman" w:hAnsi="Times New Roman" w:cs="Times New Roman"/>
                <w:i/>
                <w:iCs/>
                <w:sz w:val="20"/>
                <w:szCs w:val="20"/>
              </w:rPr>
              <w:br/>
            </w:r>
            <w:r w:rsidRPr="00AB76B4">
              <w:rPr>
                <w:rFonts w:ascii="Times New Roman" w:hAnsi="Times New Roman" w:cs="Times New Roman"/>
                <w:sz w:val="20"/>
                <w:szCs w:val="20"/>
              </w:rPr>
              <w:t>[-]</w:t>
            </w:r>
          </w:p>
        </w:tc>
        <w:tc>
          <w:tcPr>
            <w:tcW w:w="648" w:type="dxa"/>
            <w:shd w:val="clear" w:color="auto" w:fill="C9C9C9" w:themeFill="accent3" w:themeFillTint="99"/>
            <w:vAlign w:val="center"/>
          </w:tcPr>
          <w:p w:rsidR="00B60D92" w:rsidRPr="00AB76B4" w:rsidRDefault="00B60D92" w:rsidP="00B60D92">
            <w:pPr>
              <w:jc w:val="center"/>
              <w:rPr>
                <w:rFonts w:ascii="Times New Roman" w:hAnsi="Times New Roman" w:cs="Times New Roman"/>
                <w:i/>
                <w:iCs/>
                <w:sz w:val="20"/>
                <w:szCs w:val="20"/>
              </w:rPr>
            </w:pPr>
            <w:r w:rsidRPr="00AB76B4">
              <w:rPr>
                <w:rFonts w:ascii="Times New Roman" w:hAnsi="Times New Roman" w:cs="Times New Roman"/>
                <w:i/>
                <w:iCs/>
                <w:sz w:val="20"/>
                <w:szCs w:val="20"/>
              </w:rPr>
              <w:t>Pitch angle</w:t>
            </w:r>
          </w:p>
          <w:p w:rsidR="00B60D92" w:rsidRPr="00AB76B4" w:rsidRDefault="00B60D92" w:rsidP="00B60D92">
            <w:pPr>
              <w:jc w:val="center"/>
              <w:rPr>
                <w:rFonts w:ascii="Times New Roman" w:hAnsi="Times New Roman" w:cs="Times New Roman"/>
                <w:sz w:val="20"/>
                <w:szCs w:val="20"/>
              </w:rPr>
            </w:pPr>
            <w:r w:rsidRPr="00AB76B4">
              <w:rPr>
                <w:rFonts w:ascii="Times New Roman" w:hAnsi="Times New Roman" w:cs="Times New Roman"/>
                <w:sz w:val="20"/>
                <w:szCs w:val="20"/>
              </w:rPr>
              <w:t>[</w:t>
            </w:r>
            <w:r w:rsidRPr="00AB76B4">
              <w:rPr>
                <w:rFonts w:ascii="Times New Roman" w:hAnsi="Times New Roman" w:cs="Times New Roman"/>
                <w:i/>
                <w:iCs/>
                <w:sz w:val="20"/>
                <w:szCs w:val="20"/>
              </w:rPr>
              <w:t>degree</w:t>
            </w:r>
            <w:r w:rsidRPr="00AB76B4">
              <w:rPr>
                <w:rFonts w:ascii="Times New Roman" w:hAnsi="Times New Roman" w:cs="Times New Roman"/>
                <w:sz w:val="20"/>
                <w:szCs w:val="20"/>
              </w:rPr>
              <w:t>]</w:t>
            </w:r>
          </w:p>
        </w:tc>
      </w:tr>
      <w:tr w:rsidR="00B60D92" w:rsidRPr="00AB76B4" w:rsidTr="00B60D92">
        <w:tc>
          <w:tcPr>
            <w:tcW w:w="553" w:type="dxa"/>
          </w:tcPr>
          <w:p w:rsidR="00B60D92" w:rsidRPr="00AB76B4" w:rsidRDefault="00B60D92" w:rsidP="00B60D92">
            <w:pPr>
              <w:jc w:val="center"/>
              <w:rPr>
                <w:rFonts w:ascii="Times New Roman" w:hAnsi="Times New Roman" w:cs="Times New Roman"/>
                <w:sz w:val="20"/>
                <w:szCs w:val="20"/>
              </w:rPr>
            </w:pPr>
            <w:r w:rsidRPr="00AB76B4">
              <w:rPr>
                <w:rFonts w:ascii="Times New Roman" w:hAnsi="Times New Roman" w:cs="Times New Roman"/>
                <w:sz w:val="20"/>
                <w:szCs w:val="20"/>
              </w:rPr>
              <w:t>Naca 0018</w:t>
            </w:r>
          </w:p>
        </w:tc>
        <w:tc>
          <w:tcPr>
            <w:tcW w:w="575" w:type="dxa"/>
            <w:vAlign w:val="center"/>
          </w:tcPr>
          <w:p w:rsidR="00B60D92" w:rsidRPr="00AB76B4" w:rsidRDefault="00B60D92" w:rsidP="00B60D92">
            <w:pPr>
              <w:jc w:val="center"/>
              <w:rPr>
                <w:rFonts w:ascii="Times New Roman" w:hAnsi="Times New Roman" w:cs="Times New Roman"/>
                <w:sz w:val="20"/>
                <w:szCs w:val="20"/>
              </w:rPr>
            </w:pPr>
            <w:r w:rsidRPr="00AB76B4">
              <w:rPr>
                <w:rFonts w:ascii="Times New Roman" w:hAnsi="Times New Roman" w:cs="Times New Roman"/>
                <w:sz w:val="20"/>
                <w:szCs w:val="20"/>
              </w:rPr>
              <w:t>1,62</w:t>
            </w:r>
          </w:p>
        </w:tc>
        <w:tc>
          <w:tcPr>
            <w:tcW w:w="567" w:type="dxa"/>
            <w:vAlign w:val="center"/>
          </w:tcPr>
          <w:p w:rsidR="00B60D92" w:rsidRPr="00AB76B4" w:rsidRDefault="00B60D92" w:rsidP="00B60D92">
            <w:pPr>
              <w:jc w:val="center"/>
              <w:rPr>
                <w:rFonts w:ascii="Times New Roman" w:hAnsi="Times New Roman" w:cs="Times New Roman"/>
                <w:sz w:val="20"/>
                <w:szCs w:val="20"/>
              </w:rPr>
            </w:pPr>
            <w:r w:rsidRPr="00AB76B4">
              <w:rPr>
                <w:rFonts w:ascii="Times New Roman" w:hAnsi="Times New Roman" w:cs="Times New Roman"/>
                <w:sz w:val="20"/>
                <w:szCs w:val="20"/>
              </w:rPr>
              <w:t>0,90</w:t>
            </w:r>
          </w:p>
        </w:tc>
        <w:tc>
          <w:tcPr>
            <w:tcW w:w="541" w:type="dxa"/>
            <w:vAlign w:val="center"/>
          </w:tcPr>
          <w:p w:rsidR="00B60D92" w:rsidRPr="00AB76B4" w:rsidRDefault="00B60D92" w:rsidP="00B60D92">
            <w:pPr>
              <w:jc w:val="center"/>
              <w:rPr>
                <w:rFonts w:ascii="Times New Roman" w:hAnsi="Times New Roman" w:cs="Times New Roman"/>
                <w:sz w:val="20"/>
                <w:szCs w:val="20"/>
              </w:rPr>
            </w:pPr>
            <w:r w:rsidRPr="00AB76B4">
              <w:rPr>
                <w:rFonts w:ascii="Times New Roman" w:hAnsi="Times New Roman" w:cs="Times New Roman"/>
                <w:sz w:val="20"/>
                <w:szCs w:val="20"/>
              </w:rPr>
              <w:t>0,150</w:t>
            </w:r>
          </w:p>
        </w:tc>
        <w:tc>
          <w:tcPr>
            <w:tcW w:w="575" w:type="dxa"/>
            <w:vAlign w:val="center"/>
          </w:tcPr>
          <w:p w:rsidR="00B60D92" w:rsidRPr="00AB76B4" w:rsidRDefault="00B60D92" w:rsidP="00B60D92">
            <w:pPr>
              <w:jc w:val="center"/>
              <w:rPr>
                <w:rFonts w:ascii="Times New Roman" w:hAnsi="Times New Roman" w:cs="Times New Roman"/>
                <w:sz w:val="20"/>
                <w:szCs w:val="20"/>
              </w:rPr>
            </w:pPr>
            <w:r w:rsidRPr="00AB76B4">
              <w:rPr>
                <w:rFonts w:ascii="Times New Roman" w:hAnsi="Times New Roman" w:cs="Times New Roman"/>
                <w:sz w:val="20"/>
                <w:szCs w:val="20"/>
              </w:rPr>
              <w:t>0,90</w:t>
            </w:r>
          </w:p>
        </w:tc>
        <w:tc>
          <w:tcPr>
            <w:tcW w:w="611" w:type="dxa"/>
            <w:vAlign w:val="center"/>
          </w:tcPr>
          <w:p w:rsidR="00B60D92" w:rsidRPr="00AB76B4" w:rsidRDefault="00B60D92" w:rsidP="00B60D92">
            <w:pPr>
              <w:jc w:val="center"/>
              <w:rPr>
                <w:rFonts w:ascii="Times New Roman" w:hAnsi="Times New Roman" w:cs="Times New Roman"/>
                <w:sz w:val="20"/>
                <w:szCs w:val="20"/>
              </w:rPr>
            </w:pPr>
            <w:r w:rsidRPr="00AB76B4">
              <w:rPr>
                <w:rFonts w:ascii="Times New Roman" w:hAnsi="Times New Roman" w:cs="Times New Roman"/>
                <w:sz w:val="20"/>
                <w:szCs w:val="20"/>
              </w:rPr>
              <w:t>0,5</w:t>
            </w:r>
          </w:p>
        </w:tc>
        <w:tc>
          <w:tcPr>
            <w:tcW w:w="560" w:type="dxa"/>
            <w:vAlign w:val="center"/>
          </w:tcPr>
          <w:p w:rsidR="00B60D92" w:rsidRPr="00AB76B4" w:rsidRDefault="00B60D92" w:rsidP="00B60D92">
            <w:pPr>
              <w:jc w:val="center"/>
              <w:rPr>
                <w:rFonts w:ascii="Times New Roman" w:hAnsi="Times New Roman" w:cs="Times New Roman"/>
                <w:sz w:val="20"/>
                <w:szCs w:val="20"/>
              </w:rPr>
            </w:pPr>
            <w:r w:rsidRPr="00AB76B4">
              <w:rPr>
                <w:rFonts w:ascii="Times New Roman" w:hAnsi="Times New Roman" w:cs="Times New Roman"/>
                <w:sz w:val="20"/>
                <w:szCs w:val="20"/>
              </w:rPr>
              <w:t>1</w:t>
            </w:r>
          </w:p>
        </w:tc>
        <w:tc>
          <w:tcPr>
            <w:tcW w:w="648" w:type="dxa"/>
            <w:vAlign w:val="center"/>
          </w:tcPr>
          <w:p w:rsidR="00B60D92" w:rsidRPr="00AB76B4" w:rsidRDefault="00B60D92" w:rsidP="00B60D92">
            <w:pPr>
              <w:jc w:val="center"/>
              <w:rPr>
                <w:rFonts w:ascii="Times New Roman" w:hAnsi="Times New Roman" w:cs="Times New Roman"/>
                <w:sz w:val="20"/>
                <w:szCs w:val="20"/>
              </w:rPr>
            </w:pPr>
            <w:r w:rsidRPr="00AB76B4">
              <w:rPr>
                <w:rFonts w:ascii="Times New Roman" w:hAnsi="Times New Roman" w:cs="Times New Roman"/>
                <w:sz w:val="20"/>
                <w:szCs w:val="20"/>
              </w:rPr>
              <w:t>0</w:t>
            </w:r>
          </w:p>
        </w:tc>
      </w:tr>
      <w:tr w:rsidR="00B60D92" w:rsidRPr="00AB76B4" w:rsidTr="00B60D92">
        <w:tc>
          <w:tcPr>
            <w:tcW w:w="553" w:type="dxa"/>
          </w:tcPr>
          <w:p w:rsidR="00B60D92" w:rsidRPr="00AB76B4" w:rsidRDefault="00B60D92" w:rsidP="00B60D92">
            <w:pPr>
              <w:jc w:val="center"/>
              <w:rPr>
                <w:rFonts w:ascii="Times New Roman" w:hAnsi="Times New Roman" w:cs="Times New Roman"/>
                <w:sz w:val="20"/>
                <w:szCs w:val="20"/>
              </w:rPr>
            </w:pPr>
            <w:r w:rsidRPr="00AB76B4">
              <w:rPr>
                <w:rFonts w:ascii="Times New Roman" w:hAnsi="Times New Roman" w:cs="Times New Roman"/>
                <w:sz w:val="20"/>
                <w:szCs w:val="20"/>
              </w:rPr>
              <w:t>Naca 0018</w:t>
            </w:r>
          </w:p>
        </w:tc>
        <w:tc>
          <w:tcPr>
            <w:tcW w:w="575" w:type="dxa"/>
            <w:vAlign w:val="center"/>
          </w:tcPr>
          <w:p w:rsidR="00B60D92" w:rsidRPr="00AB76B4" w:rsidRDefault="00B60D92" w:rsidP="00B60D92">
            <w:pPr>
              <w:jc w:val="center"/>
              <w:rPr>
                <w:rFonts w:ascii="Times New Roman" w:hAnsi="Times New Roman" w:cs="Times New Roman"/>
                <w:sz w:val="20"/>
                <w:szCs w:val="20"/>
              </w:rPr>
            </w:pPr>
            <w:r w:rsidRPr="00AB76B4">
              <w:rPr>
                <w:rFonts w:ascii="Times New Roman" w:hAnsi="Times New Roman" w:cs="Times New Roman"/>
                <w:sz w:val="20"/>
                <w:szCs w:val="20"/>
              </w:rPr>
              <w:t>1,62</w:t>
            </w:r>
          </w:p>
        </w:tc>
        <w:tc>
          <w:tcPr>
            <w:tcW w:w="567" w:type="dxa"/>
            <w:vAlign w:val="center"/>
          </w:tcPr>
          <w:p w:rsidR="00B60D92" w:rsidRPr="00AB76B4" w:rsidRDefault="00B60D92" w:rsidP="00B60D92">
            <w:pPr>
              <w:jc w:val="center"/>
              <w:rPr>
                <w:rFonts w:ascii="Times New Roman" w:hAnsi="Times New Roman" w:cs="Times New Roman"/>
                <w:sz w:val="20"/>
                <w:szCs w:val="20"/>
              </w:rPr>
            </w:pPr>
            <w:r w:rsidRPr="00AB76B4">
              <w:rPr>
                <w:rFonts w:ascii="Times New Roman" w:hAnsi="Times New Roman" w:cs="Times New Roman"/>
                <w:sz w:val="20"/>
                <w:szCs w:val="20"/>
              </w:rPr>
              <w:t>0,94</w:t>
            </w:r>
          </w:p>
        </w:tc>
        <w:tc>
          <w:tcPr>
            <w:tcW w:w="541" w:type="dxa"/>
            <w:vAlign w:val="center"/>
          </w:tcPr>
          <w:p w:rsidR="00B60D92" w:rsidRPr="00AB76B4" w:rsidRDefault="00B60D92" w:rsidP="00B60D92">
            <w:pPr>
              <w:jc w:val="center"/>
              <w:rPr>
                <w:rFonts w:ascii="Times New Roman" w:hAnsi="Times New Roman" w:cs="Times New Roman"/>
                <w:sz w:val="20"/>
                <w:szCs w:val="20"/>
              </w:rPr>
            </w:pPr>
            <w:r w:rsidRPr="00AB76B4">
              <w:rPr>
                <w:rFonts w:ascii="Times New Roman" w:hAnsi="Times New Roman" w:cs="Times New Roman"/>
                <w:sz w:val="20"/>
                <w:szCs w:val="20"/>
              </w:rPr>
              <w:t>0,143</w:t>
            </w:r>
          </w:p>
        </w:tc>
        <w:tc>
          <w:tcPr>
            <w:tcW w:w="575" w:type="dxa"/>
            <w:vAlign w:val="center"/>
          </w:tcPr>
          <w:p w:rsidR="00B60D92" w:rsidRPr="00AB76B4" w:rsidRDefault="00B60D92" w:rsidP="00B60D92">
            <w:pPr>
              <w:jc w:val="center"/>
              <w:rPr>
                <w:rFonts w:ascii="Times New Roman" w:hAnsi="Times New Roman" w:cs="Times New Roman"/>
                <w:sz w:val="20"/>
                <w:szCs w:val="20"/>
              </w:rPr>
            </w:pPr>
            <w:r w:rsidRPr="00AB76B4">
              <w:rPr>
                <w:rFonts w:ascii="Times New Roman" w:hAnsi="Times New Roman" w:cs="Times New Roman"/>
                <w:sz w:val="20"/>
                <w:szCs w:val="20"/>
              </w:rPr>
              <w:t>0,83</w:t>
            </w:r>
          </w:p>
        </w:tc>
        <w:tc>
          <w:tcPr>
            <w:tcW w:w="611" w:type="dxa"/>
            <w:vAlign w:val="center"/>
          </w:tcPr>
          <w:p w:rsidR="00B60D92" w:rsidRPr="00AB76B4" w:rsidRDefault="00B60D92" w:rsidP="00B60D92">
            <w:pPr>
              <w:jc w:val="center"/>
              <w:rPr>
                <w:rFonts w:ascii="Times New Roman" w:hAnsi="Times New Roman" w:cs="Times New Roman"/>
                <w:sz w:val="20"/>
                <w:szCs w:val="20"/>
              </w:rPr>
            </w:pPr>
            <w:r w:rsidRPr="00AB76B4">
              <w:rPr>
                <w:rFonts w:ascii="Times New Roman" w:hAnsi="Times New Roman" w:cs="Times New Roman"/>
                <w:sz w:val="20"/>
                <w:szCs w:val="20"/>
              </w:rPr>
              <w:t>0,5</w:t>
            </w:r>
          </w:p>
        </w:tc>
        <w:tc>
          <w:tcPr>
            <w:tcW w:w="560" w:type="dxa"/>
            <w:vAlign w:val="center"/>
          </w:tcPr>
          <w:p w:rsidR="00B60D92" w:rsidRPr="00AB76B4" w:rsidRDefault="00B60D92" w:rsidP="00B60D92">
            <w:pPr>
              <w:jc w:val="center"/>
              <w:rPr>
                <w:rFonts w:ascii="Times New Roman" w:hAnsi="Times New Roman" w:cs="Times New Roman"/>
                <w:sz w:val="20"/>
                <w:szCs w:val="20"/>
              </w:rPr>
            </w:pPr>
            <w:r w:rsidRPr="00AB76B4">
              <w:rPr>
                <w:rFonts w:ascii="Times New Roman" w:hAnsi="Times New Roman" w:cs="Times New Roman"/>
                <w:sz w:val="20"/>
                <w:szCs w:val="20"/>
              </w:rPr>
              <w:t>1,1</w:t>
            </w:r>
          </w:p>
        </w:tc>
        <w:tc>
          <w:tcPr>
            <w:tcW w:w="648" w:type="dxa"/>
            <w:vAlign w:val="center"/>
          </w:tcPr>
          <w:p w:rsidR="00B60D92" w:rsidRPr="00AB76B4" w:rsidRDefault="00B60D92" w:rsidP="00B60D92">
            <w:pPr>
              <w:jc w:val="center"/>
              <w:rPr>
                <w:rFonts w:ascii="Times New Roman" w:hAnsi="Times New Roman" w:cs="Times New Roman"/>
                <w:sz w:val="20"/>
                <w:szCs w:val="20"/>
              </w:rPr>
            </w:pPr>
            <w:r w:rsidRPr="00AB76B4">
              <w:rPr>
                <w:rFonts w:ascii="Times New Roman" w:hAnsi="Times New Roman" w:cs="Times New Roman"/>
                <w:sz w:val="20"/>
                <w:szCs w:val="20"/>
              </w:rPr>
              <w:t>0</w:t>
            </w:r>
          </w:p>
        </w:tc>
      </w:tr>
      <w:tr w:rsidR="00B60D92" w:rsidRPr="00AB76B4" w:rsidTr="00B60D92">
        <w:tc>
          <w:tcPr>
            <w:tcW w:w="553" w:type="dxa"/>
          </w:tcPr>
          <w:p w:rsidR="00B60D92" w:rsidRPr="00AB76B4" w:rsidRDefault="00B60D92" w:rsidP="00B60D92">
            <w:pPr>
              <w:jc w:val="center"/>
              <w:rPr>
                <w:rFonts w:ascii="Times New Roman" w:hAnsi="Times New Roman" w:cs="Times New Roman"/>
                <w:sz w:val="20"/>
                <w:szCs w:val="20"/>
              </w:rPr>
            </w:pPr>
            <w:r w:rsidRPr="00AB76B4">
              <w:rPr>
                <w:rFonts w:ascii="Times New Roman" w:hAnsi="Times New Roman" w:cs="Times New Roman"/>
                <w:sz w:val="20"/>
                <w:szCs w:val="20"/>
              </w:rPr>
              <w:t>Naca 0018</w:t>
            </w:r>
          </w:p>
        </w:tc>
        <w:tc>
          <w:tcPr>
            <w:tcW w:w="575" w:type="dxa"/>
            <w:vAlign w:val="center"/>
          </w:tcPr>
          <w:p w:rsidR="00B60D92" w:rsidRPr="00AB76B4" w:rsidRDefault="00B60D92" w:rsidP="00B60D92">
            <w:pPr>
              <w:jc w:val="center"/>
              <w:rPr>
                <w:rFonts w:ascii="Times New Roman" w:hAnsi="Times New Roman" w:cs="Times New Roman"/>
                <w:sz w:val="20"/>
                <w:szCs w:val="20"/>
              </w:rPr>
            </w:pPr>
            <w:r w:rsidRPr="00AB76B4">
              <w:rPr>
                <w:rFonts w:ascii="Times New Roman" w:hAnsi="Times New Roman" w:cs="Times New Roman"/>
                <w:sz w:val="20"/>
                <w:szCs w:val="20"/>
              </w:rPr>
              <w:t>1,62</w:t>
            </w:r>
          </w:p>
        </w:tc>
        <w:tc>
          <w:tcPr>
            <w:tcW w:w="567" w:type="dxa"/>
            <w:vAlign w:val="center"/>
          </w:tcPr>
          <w:p w:rsidR="00B60D92" w:rsidRPr="00AB76B4" w:rsidRDefault="00B60D92" w:rsidP="00B60D92">
            <w:pPr>
              <w:jc w:val="center"/>
              <w:rPr>
                <w:rFonts w:ascii="Times New Roman" w:hAnsi="Times New Roman" w:cs="Times New Roman"/>
                <w:sz w:val="20"/>
                <w:szCs w:val="20"/>
              </w:rPr>
            </w:pPr>
            <w:r w:rsidRPr="00AB76B4">
              <w:rPr>
                <w:rFonts w:ascii="Times New Roman" w:hAnsi="Times New Roman" w:cs="Times New Roman"/>
                <w:sz w:val="20"/>
                <w:szCs w:val="20"/>
              </w:rPr>
              <w:t>0,99</w:t>
            </w:r>
          </w:p>
        </w:tc>
        <w:tc>
          <w:tcPr>
            <w:tcW w:w="541" w:type="dxa"/>
            <w:vAlign w:val="center"/>
          </w:tcPr>
          <w:p w:rsidR="00B60D92" w:rsidRPr="00AB76B4" w:rsidRDefault="00B60D92" w:rsidP="00B60D92">
            <w:pPr>
              <w:jc w:val="center"/>
              <w:rPr>
                <w:rFonts w:ascii="Times New Roman" w:hAnsi="Times New Roman" w:cs="Times New Roman"/>
                <w:sz w:val="20"/>
                <w:szCs w:val="20"/>
              </w:rPr>
            </w:pPr>
            <w:r w:rsidRPr="00AB76B4">
              <w:rPr>
                <w:rFonts w:ascii="Times New Roman" w:hAnsi="Times New Roman" w:cs="Times New Roman"/>
                <w:sz w:val="20"/>
                <w:szCs w:val="20"/>
              </w:rPr>
              <w:t>0,137</w:t>
            </w:r>
          </w:p>
        </w:tc>
        <w:tc>
          <w:tcPr>
            <w:tcW w:w="575" w:type="dxa"/>
            <w:vAlign w:val="center"/>
          </w:tcPr>
          <w:p w:rsidR="00B60D92" w:rsidRPr="00AB76B4" w:rsidRDefault="00B60D92" w:rsidP="00B60D92">
            <w:pPr>
              <w:jc w:val="center"/>
              <w:rPr>
                <w:rFonts w:ascii="Times New Roman" w:hAnsi="Times New Roman" w:cs="Times New Roman"/>
                <w:sz w:val="20"/>
                <w:szCs w:val="20"/>
              </w:rPr>
            </w:pPr>
            <w:r w:rsidRPr="00AB76B4">
              <w:rPr>
                <w:rFonts w:ascii="Times New Roman" w:hAnsi="Times New Roman" w:cs="Times New Roman"/>
                <w:sz w:val="20"/>
                <w:szCs w:val="20"/>
              </w:rPr>
              <w:t>0,82</w:t>
            </w:r>
          </w:p>
        </w:tc>
        <w:tc>
          <w:tcPr>
            <w:tcW w:w="611" w:type="dxa"/>
            <w:vAlign w:val="center"/>
          </w:tcPr>
          <w:p w:rsidR="00B60D92" w:rsidRPr="00AB76B4" w:rsidRDefault="00B60D92" w:rsidP="00B60D92">
            <w:pPr>
              <w:jc w:val="center"/>
              <w:rPr>
                <w:rFonts w:ascii="Times New Roman" w:hAnsi="Times New Roman" w:cs="Times New Roman"/>
                <w:sz w:val="20"/>
                <w:szCs w:val="20"/>
              </w:rPr>
            </w:pPr>
            <w:r w:rsidRPr="00AB76B4">
              <w:rPr>
                <w:rFonts w:ascii="Times New Roman" w:hAnsi="Times New Roman" w:cs="Times New Roman"/>
                <w:sz w:val="20"/>
                <w:szCs w:val="20"/>
              </w:rPr>
              <w:t>0,5</w:t>
            </w:r>
          </w:p>
        </w:tc>
        <w:tc>
          <w:tcPr>
            <w:tcW w:w="560" w:type="dxa"/>
            <w:vAlign w:val="center"/>
          </w:tcPr>
          <w:p w:rsidR="00B60D92" w:rsidRPr="00AB76B4" w:rsidRDefault="00B60D92" w:rsidP="00B60D92">
            <w:pPr>
              <w:jc w:val="center"/>
              <w:rPr>
                <w:rFonts w:ascii="Times New Roman" w:hAnsi="Times New Roman" w:cs="Times New Roman"/>
                <w:sz w:val="20"/>
                <w:szCs w:val="20"/>
              </w:rPr>
            </w:pPr>
            <w:r w:rsidRPr="00AB76B4">
              <w:rPr>
                <w:rFonts w:ascii="Times New Roman" w:hAnsi="Times New Roman" w:cs="Times New Roman"/>
                <w:sz w:val="20"/>
                <w:szCs w:val="20"/>
              </w:rPr>
              <w:t>1,2</w:t>
            </w:r>
          </w:p>
        </w:tc>
        <w:tc>
          <w:tcPr>
            <w:tcW w:w="648" w:type="dxa"/>
            <w:vAlign w:val="center"/>
          </w:tcPr>
          <w:p w:rsidR="00B60D92" w:rsidRPr="00AB76B4" w:rsidRDefault="00B60D92" w:rsidP="00B60D92">
            <w:pPr>
              <w:jc w:val="center"/>
              <w:rPr>
                <w:rFonts w:ascii="Times New Roman" w:hAnsi="Times New Roman" w:cs="Times New Roman"/>
                <w:sz w:val="20"/>
                <w:szCs w:val="20"/>
              </w:rPr>
            </w:pPr>
            <w:r w:rsidRPr="00AB76B4">
              <w:rPr>
                <w:rFonts w:ascii="Times New Roman" w:hAnsi="Times New Roman" w:cs="Times New Roman"/>
                <w:sz w:val="20"/>
                <w:szCs w:val="20"/>
              </w:rPr>
              <w:t>0</w:t>
            </w:r>
          </w:p>
        </w:tc>
      </w:tr>
    </w:tbl>
    <w:p w:rsidR="00AB76B4" w:rsidRPr="00AB76B4" w:rsidRDefault="00AB76B4" w:rsidP="00AB76B4">
      <w:pPr>
        <w:pStyle w:val="ListParagraph"/>
        <w:tabs>
          <w:tab w:val="left" w:pos="720"/>
          <w:tab w:val="left" w:pos="1080"/>
        </w:tabs>
        <w:spacing w:after="0" w:line="240" w:lineRule="auto"/>
        <w:ind w:left="360"/>
        <w:jc w:val="both"/>
        <w:rPr>
          <w:rFonts w:ascii="Times New Roman" w:eastAsiaTheme="minorEastAsia" w:hAnsi="Times New Roman" w:cs="Times New Roman"/>
          <w:sz w:val="20"/>
          <w:szCs w:val="20"/>
        </w:rPr>
      </w:pPr>
      <m:oMath>
        <m:r>
          <w:rPr>
            <w:rFonts w:ascii="Cambria Math" w:eastAsiaTheme="minorEastAsia" w:hAnsi="Cambria Math" w:cs="Times New Roman"/>
            <w:sz w:val="20"/>
            <w:szCs w:val="20"/>
          </w:rPr>
          <m:t>K</m:t>
        </m:r>
      </m:oMath>
      <w:r w:rsidRPr="00AB76B4">
        <w:rPr>
          <w:rFonts w:ascii="Times New Roman" w:eastAsiaTheme="minorEastAsia" w:hAnsi="Times New Roman" w:cs="Times New Roman"/>
          <w:sz w:val="20"/>
          <w:szCs w:val="20"/>
        </w:rPr>
        <w:tab/>
        <w:t>=</w:t>
      </w:r>
      <w:r w:rsidRPr="00AB76B4">
        <w:rPr>
          <w:rFonts w:ascii="Times New Roman" w:eastAsiaTheme="minorEastAsia" w:hAnsi="Times New Roman" w:cs="Times New Roman"/>
          <w:sz w:val="20"/>
          <w:szCs w:val="20"/>
        </w:rPr>
        <w:tab/>
      </w:r>
      <m:oMath>
        <m:r>
          <w:rPr>
            <w:rFonts w:ascii="Cambria Math" w:eastAsiaTheme="minorEastAsia" w:hAnsi="Cambria Math" w:cs="Times New Roman"/>
            <w:sz w:val="20"/>
            <w:szCs w:val="20"/>
          </w:rPr>
          <m:t>0,3 x 0,9 x 0,8 x 0,9</m:t>
        </m:r>
      </m:oMath>
    </w:p>
    <w:p w:rsidR="00AB76B4" w:rsidRPr="00AB76B4" w:rsidRDefault="00AB76B4" w:rsidP="00AB76B4">
      <w:pPr>
        <w:pStyle w:val="ListParagraph"/>
        <w:tabs>
          <w:tab w:val="left" w:pos="720"/>
          <w:tab w:val="left" w:pos="1080"/>
        </w:tabs>
        <w:spacing w:after="0" w:line="240" w:lineRule="auto"/>
        <w:ind w:left="360"/>
        <w:jc w:val="both"/>
        <w:rPr>
          <w:rFonts w:ascii="Times New Roman" w:eastAsiaTheme="minorEastAsia" w:hAnsi="Times New Roman" w:cs="Times New Roman"/>
          <w:sz w:val="20"/>
          <w:szCs w:val="20"/>
        </w:rPr>
      </w:pPr>
      <w:r w:rsidRPr="00AB76B4">
        <w:rPr>
          <w:rFonts w:ascii="Times New Roman" w:eastAsiaTheme="minorEastAsia" w:hAnsi="Times New Roman" w:cs="Times New Roman"/>
          <w:sz w:val="20"/>
          <w:szCs w:val="20"/>
        </w:rPr>
        <w:tab/>
        <w:t>=</w:t>
      </w:r>
      <w:r w:rsidRPr="00AB76B4">
        <w:rPr>
          <w:rFonts w:ascii="Times New Roman" w:eastAsiaTheme="minorEastAsia" w:hAnsi="Times New Roman" w:cs="Times New Roman"/>
          <w:sz w:val="20"/>
          <w:szCs w:val="20"/>
        </w:rPr>
        <w:tab/>
      </w:r>
      <m:oMath>
        <m:r>
          <w:rPr>
            <w:rFonts w:ascii="Cambria Math" w:eastAsiaTheme="minorEastAsia" w:hAnsi="Cambria Math" w:cs="Times New Roman"/>
            <w:sz w:val="20"/>
            <w:szCs w:val="20"/>
          </w:rPr>
          <m:t>0,175</m:t>
        </m:r>
      </m:oMath>
    </w:p>
    <w:p w:rsidR="00AB76B4" w:rsidRPr="00AB76B4" w:rsidRDefault="00AB76B4" w:rsidP="00AB76B4">
      <w:pPr>
        <w:pStyle w:val="ListParagraph"/>
        <w:spacing w:after="0" w:line="240" w:lineRule="auto"/>
        <w:ind w:left="360"/>
        <w:jc w:val="both"/>
        <w:rPr>
          <w:rFonts w:ascii="Times New Roman" w:hAnsi="Times New Roman" w:cs="Times New Roman"/>
          <w:sz w:val="20"/>
          <w:szCs w:val="20"/>
        </w:rPr>
      </w:pPr>
      <w:r w:rsidRPr="00AB76B4">
        <w:rPr>
          <w:rFonts w:ascii="Times New Roman" w:hAnsi="Times New Roman" w:cs="Times New Roman"/>
          <w:sz w:val="20"/>
          <w:szCs w:val="20"/>
        </w:rPr>
        <w:t>Menghitung daya angin (</w:t>
      </w:r>
      <m:oMath>
        <m:sSub>
          <m:sSubPr>
            <m:ctrlPr>
              <w:rPr>
                <w:rFonts w:ascii="Cambria Math" w:hAnsi="Cambria Math" w:cs="Times New Roman"/>
                <w:iCs/>
                <w:sz w:val="20"/>
                <w:szCs w:val="20"/>
              </w:rPr>
            </m:ctrlPr>
          </m:sSubPr>
          <m:e>
            <m:r>
              <w:rPr>
                <w:rFonts w:ascii="Cambria Math" w:hAnsi="Cambria Math" w:cs="Times New Roman"/>
                <w:sz w:val="20"/>
                <w:szCs w:val="20"/>
              </w:rPr>
              <m:t>P</m:t>
            </m:r>
          </m:e>
          <m:sub>
            <m:r>
              <m:rPr>
                <m:sty m:val="p"/>
              </m:rPr>
              <w:rPr>
                <w:rFonts w:ascii="Cambria Math" w:hAnsi="Cambria Math" w:cs="Times New Roman"/>
                <w:sz w:val="20"/>
                <w:szCs w:val="20"/>
              </w:rPr>
              <m:t>a</m:t>
            </m:r>
          </m:sub>
        </m:sSub>
        <m:r>
          <w:rPr>
            <w:rFonts w:ascii="Cambria Math" w:hAnsi="Cambria Math" w:cs="Times New Roman"/>
            <w:sz w:val="20"/>
            <w:szCs w:val="20"/>
          </w:rPr>
          <m:t>)</m:t>
        </m:r>
      </m:oMath>
    </w:p>
    <w:p w:rsidR="00AB76B4" w:rsidRPr="00AB76B4" w:rsidRDefault="00AB76B4" w:rsidP="00AB76B4">
      <w:pPr>
        <w:tabs>
          <w:tab w:val="left" w:pos="720"/>
          <w:tab w:val="left" w:pos="1080"/>
        </w:tabs>
        <w:spacing w:after="0" w:line="240" w:lineRule="auto"/>
        <w:ind w:left="360"/>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a</m:t>
            </m:r>
          </m:sub>
        </m:sSub>
      </m:oMath>
      <w:r w:rsidRPr="00AB76B4">
        <w:rPr>
          <w:rFonts w:ascii="Times New Roman" w:eastAsiaTheme="minorEastAsia" w:hAnsi="Times New Roman" w:cs="Times New Roman"/>
          <w:sz w:val="20"/>
          <w:szCs w:val="20"/>
        </w:rPr>
        <w:tab/>
        <w:t>=</w:t>
      </w:r>
      <w:r w:rsidRPr="00AB76B4">
        <w:rPr>
          <w:rFonts w:ascii="Times New Roman" w:eastAsiaTheme="minorEastAsia" w:hAnsi="Times New Roman" w:cs="Times New Roman"/>
          <w:sz w:val="20"/>
          <w:szCs w:val="20"/>
        </w:rPr>
        <w:tab/>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300 watt</m:t>
            </m:r>
          </m:num>
          <m:den>
            <m:r>
              <w:rPr>
                <w:rFonts w:ascii="Cambria Math" w:eastAsiaTheme="minorEastAsia" w:hAnsi="Cambria Math" w:cs="Times New Roman"/>
                <w:sz w:val="20"/>
                <w:szCs w:val="20"/>
              </w:rPr>
              <m:t>0,175</m:t>
            </m:r>
          </m:den>
        </m:f>
      </m:oMath>
    </w:p>
    <w:p w:rsidR="00AB76B4" w:rsidRDefault="00AB76B4" w:rsidP="00AB76B4">
      <w:pPr>
        <w:tabs>
          <w:tab w:val="left" w:pos="720"/>
          <w:tab w:val="left" w:pos="1080"/>
        </w:tabs>
        <w:spacing w:after="0" w:line="240" w:lineRule="auto"/>
        <w:jc w:val="both"/>
        <w:rPr>
          <w:rFonts w:ascii="Times New Roman" w:eastAsiaTheme="minorEastAsia" w:hAnsi="Times New Roman" w:cs="Times New Roman"/>
          <w:sz w:val="20"/>
          <w:szCs w:val="20"/>
        </w:rPr>
      </w:pPr>
      <w:r w:rsidRPr="00AB76B4">
        <w:rPr>
          <w:rFonts w:ascii="Times New Roman" w:eastAsiaTheme="minorEastAsia" w:hAnsi="Times New Roman" w:cs="Times New Roman"/>
          <w:sz w:val="20"/>
          <w:szCs w:val="20"/>
        </w:rPr>
        <w:tab/>
        <w:t>=</w:t>
      </w:r>
      <w:r w:rsidRPr="00AB76B4">
        <w:rPr>
          <w:rFonts w:ascii="Times New Roman" w:eastAsiaTheme="minorEastAsia" w:hAnsi="Times New Roman" w:cs="Times New Roman"/>
          <w:sz w:val="20"/>
          <w:szCs w:val="20"/>
        </w:rPr>
        <w:tab/>
      </w:r>
      <m:oMath>
        <m:r>
          <w:rPr>
            <w:rFonts w:ascii="Cambria Math" w:eastAsiaTheme="minorEastAsia" w:hAnsi="Cambria Math" w:cs="Times New Roman"/>
            <w:sz w:val="20"/>
            <w:szCs w:val="20"/>
          </w:rPr>
          <m:t>1.715 watt</m:t>
        </m:r>
      </m:oMath>
    </w:p>
    <w:p w:rsidR="00B60D92" w:rsidRPr="00AB76B4" w:rsidRDefault="00B60D92" w:rsidP="00AB76B4">
      <w:pPr>
        <w:tabs>
          <w:tab w:val="left" w:pos="720"/>
          <w:tab w:val="left" w:pos="1080"/>
        </w:tabs>
        <w:spacing w:after="0" w:line="240" w:lineRule="auto"/>
        <w:jc w:val="both"/>
        <w:rPr>
          <w:rFonts w:ascii="Times New Roman" w:eastAsiaTheme="minorEastAsia" w:hAnsi="Times New Roman" w:cs="Times New Roman"/>
          <w:sz w:val="20"/>
          <w:szCs w:val="20"/>
        </w:rPr>
      </w:pPr>
    </w:p>
    <w:p w:rsidR="00AB76B4" w:rsidRPr="00AB76B4" w:rsidRDefault="00AB76B4" w:rsidP="00B60D92">
      <w:pPr>
        <w:pStyle w:val="ListParagraph"/>
        <w:numPr>
          <w:ilvl w:val="0"/>
          <w:numId w:val="12"/>
        </w:numPr>
        <w:spacing w:after="0" w:line="240" w:lineRule="auto"/>
        <w:ind w:left="709"/>
        <w:jc w:val="both"/>
        <w:rPr>
          <w:rFonts w:ascii="Times New Roman" w:hAnsi="Times New Roman" w:cs="Times New Roman"/>
          <w:sz w:val="20"/>
          <w:szCs w:val="20"/>
        </w:rPr>
      </w:pPr>
      <w:r w:rsidRPr="00AB76B4">
        <w:rPr>
          <w:rFonts w:ascii="Times New Roman" w:hAnsi="Times New Roman" w:cs="Times New Roman"/>
          <w:sz w:val="20"/>
          <w:szCs w:val="20"/>
        </w:rPr>
        <w:t>Perhitungan luas sapuan rotor</w:t>
      </w:r>
    </w:p>
    <w:tbl>
      <w:tblPr>
        <w:tblW w:w="4390" w:type="dxa"/>
        <w:tblLook w:val="04A0" w:firstRow="1" w:lastRow="0" w:firstColumn="1" w:lastColumn="0" w:noHBand="0" w:noVBand="1"/>
      </w:tblPr>
      <w:tblGrid>
        <w:gridCol w:w="2405"/>
        <w:gridCol w:w="992"/>
        <w:gridCol w:w="993"/>
      </w:tblGrid>
      <w:tr w:rsidR="00AB76B4" w:rsidRPr="00AB76B4" w:rsidTr="00B60D92">
        <w:trPr>
          <w:trHeight w:val="288"/>
          <w:tblHeader/>
        </w:trPr>
        <w:tc>
          <w:tcPr>
            <w:tcW w:w="2405" w:type="dxa"/>
            <w:tcBorders>
              <w:top w:val="single" w:sz="4" w:space="0" w:color="auto"/>
              <w:left w:val="single" w:sz="4" w:space="0" w:color="auto"/>
              <w:bottom w:val="single" w:sz="4" w:space="0" w:color="auto"/>
              <w:right w:val="single" w:sz="4" w:space="0" w:color="auto"/>
            </w:tcBorders>
            <w:shd w:val="clear" w:color="auto" w:fill="C9C9C9" w:themeFill="accent3" w:themeFillTint="99"/>
            <w:noWrap/>
            <w:vAlign w:val="bottom"/>
          </w:tcPr>
          <w:p w:rsidR="00AB76B4" w:rsidRPr="00B60D92" w:rsidRDefault="00AB76B4" w:rsidP="00AB76B4">
            <w:pPr>
              <w:spacing w:after="0" w:line="240" w:lineRule="auto"/>
              <w:jc w:val="center"/>
              <w:rPr>
                <w:rFonts w:ascii="Times New Roman" w:eastAsia="Times New Roman" w:hAnsi="Times New Roman" w:cs="Times New Roman"/>
                <w:b/>
                <w:bCs/>
                <w:color w:val="000000"/>
                <w:sz w:val="16"/>
                <w:szCs w:val="16"/>
                <w:lang w:eastAsia="en-ID"/>
              </w:rPr>
            </w:pPr>
            <w:r w:rsidRPr="00B60D92">
              <w:rPr>
                <w:rFonts w:ascii="Times New Roman" w:eastAsia="Times New Roman" w:hAnsi="Times New Roman" w:cs="Times New Roman"/>
                <w:b/>
                <w:bCs/>
                <w:color w:val="000000"/>
                <w:sz w:val="16"/>
                <w:szCs w:val="16"/>
                <w:lang w:eastAsia="en-ID"/>
              </w:rPr>
              <w:t>Parameter</w:t>
            </w:r>
          </w:p>
        </w:tc>
        <w:tc>
          <w:tcPr>
            <w:tcW w:w="992" w:type="dxa"/>
            <w:tcBorders>
              <w:top w:val="single" w:sz="4" w:space="0" w:color="auto"/>
              <w:left w:val="nil"/>
              <w:bottom w:val="single" w:sz="4" w:space="0" w:color="auto"/>
              <w:right w:val="single" w:sz="4" w:space="0" w:color="auto"/>
            </w:tcBorders>
            <w:shd w:val="clear" w:color="auto" w:fill="C9C9C9" w:themeFill="accent3" w:themeFillTint="99"/>
            <w:noWrap/>
            <w:vAlign w:val="bottom"/>
          </w:tcPr>
          <w:p w:rsidR="00AB76B4" w:rsidRPr="00B60D92" w:rsidRDefault="00AB76B4" w:rsidP="00AB76B4">
            <w:pPr>
              <w:spacing w:after="0" w:line="240" w:lineRule="auto"/>
              <w:jc w:val="center"/>
              <w:rPr>
                <w:rFonts w:ascii="Times New Roman" w:eastAsia="Times New Roman" w:hAnsi="Times New Roman" w:cs="Times New Roman"/>
                <w:b/>
                <w:bCs/>
                <w:color w:val="000000"/>
                <w:sz w:val="16"/>
                <w:szCs w:val="16"/>
                <w:lang w:eastAsia="en-ID"/>
              </w:rPr>
            </w:pPr>
            <w:r w:rsidRPr="00B60D92">
              <w:rPr>
                <w:rFonts w:ascii="Times New Roman" w:eastAsia="Times New Roman" w:hAnsi="Times New Roman" w:cs="Times New Roman"/>
                <w:b/>
                <w:bCs/>
                <w:color w:val="000000"/>
                <w:sz w:val="16"/>
                <w:szCs w:val="16"/>
                <w:lang w:eastAsia="en-ID"/>
              </w:rPr>
              <w:t>Nilai</w:t>
            </w:r>
          </w:p>
        </w:tc>
        <w:tc>
          <w:tcPr>
            <w:tcW w:w="993" w:type="dxa"/>
            <w:tcBorders>
              <w:top w:val="single" w:sz="4" w:space="0" w:color="auto"/>
              <w:left w:val="nil"/>
              <w:bottom w:val="single" w:sz="4" w:space="0" w:color="auto"/>
              <w:right w:val="single" w:sz="4" w:space="0" w:color="auto"/>
            </w:tcBorders>
            <w:shd w:val="clear" w:color="auto" w:fill="C9C9C9" w:themeFill="accent3" w:themeFillTint="99"/>
            <w:noWrap/>
            <w:vAlign w:val="bottom"/>
          </w:tcPr>
          <w:p w:rsidR="00AB76B4" w:rsidRPr="00B60D92" w:rsidRDefault="00AB76B4" w:rsidP="00AB76B4">
            <w:pPr>
              <w:spacing w:after="0" w:line="240" w:lineRule="auto"/>
              <w:jc w:val="center"/>
              <w:rPr>
                <w:rFonts w:ascii="Times New Roman" w:eastAsia="Times New Roman" w:hAnsi="Times New Roman" w:cs="Times New Roman"/>
                <w:b/>
                <w:bCs/>
                <w:color w:val="000000"/>
                <w:sz w:val="16"/>
                <w:szCs w:val="16"/>
                <w:lang w:eastAsia="en-ID"/>
              </w:rPr>
            </w:pPr>
            <w:r w:rsidRPr="00B60D92">
              <w:rPr>
                <w:rFonts w:ascii="Times New Roman" w:eastAsia="Times New Roman" w:hAnsi="Times New Roman" w:cs="Times New Roman"/>
                <w:b/>
                <w:bCs/>
                <w:color w:val="000000"/>
                <w:sz w:val="16"/>
                <w:szCs w:val="16"/>
                <w:lang w:eastAsia="en-ID"/>
              </w:rPr>
              <w:t>Satuan</w:t>
            </w:r>
          </w:p>
        </w:tc>
      </w:tr>
      <w:tr w:rsidR="00AB76B4" w:rsidRPr="00AB76B4" w:rsidTr="00B60D92">
        <w:trPr>
          <w:trHeight w:val="288"/>
        </w:trPr>
        <w:tc>
          <w:tcPr>
            <w:tcW w:w="2405" w:type="dxa"/>
            <w:tcBorders>
              <w:top w:val="single" w:sz="4" w:space="0" w:color="auto"/>
              <w:left w:val="single" w:sz="4" w:space="0" w:color="auto"/>
              <w:bottom w:val="single" w:sz="4" w:space="0" w:color="auto"/>
              <w:right w:val="single" w:sz="4" w:space="0" w:color="auto"/>
            </w:tcBorders>
            <w:noWrap/>
            <w:vAlign w:val="bottom"/>
            <w:hideMark/>
          </w:tcPr>
          <w:p w:rsidR="00AB76B4" w:rsidRPr="00B60D92" w:rsidRDefault="00AB76B4" w:rsidP="00AB76B4">
            <w:pPr>
              <w:spacing w:after="0" w:line="240" w:lineRule="auto"/>
              <w:jc w:val="center"/>
              <w:rPr>
                <w:rFonts w:ascii="Times New Roman" w:eastAsia="Times New Roman" w:hAnsi="Times New Roman" w:cs="Times New Roman"/>
                <w:color w:val="000000"/>
                <w:sz w:val="16"/>
                <w:szCs w:val="16"/>
                <w:lang w:eastAsia="en-ID"/>
              </w:rPr>
            </w:pPr>
            <w:r w:rsidRPr="00B60D92">
              <w:rPr>
                <w:rFonts w:ascii="Times New Roman" w:eastAsia="Times New Roman" w:hAnsi="Times New Roman" w:cs="Times New Roman"/>
                <w:color w:val="000000"/>
                <w:sz w:val="16"/>
                <w:szCs w:val="16"/>
                <w:lang w:eastAsia="en-ID"/>
              </w:rPr>
              <w:t>Daya angin</w:t>
            </w:r>
          </w:p>
        </w:tc>
        <w:tc>
          <w:tcPr>
            <w:tcW w:w="992" w:type="dxa"/>
            <w:tcBorders>
              <w:top w:val="single" w:sz="4" w:space="0" w:color="auto"/>
              <w:left w:val="nil"/>
              <w:bottom w:val="single" w:sz="4" w:space="0" w:color="auto"/>
              <w:right w:val="single" w:sz="4" w:space="0" w:color="auto"/>
            </w:tcBorders>
            <w:noWrap/>
            <w:vAlign w:val="bottom"/>
            <w:hideMark/>
          </w:tcPr>
          <w:p w:rsidR="00AB76B4" w:rsidRPr="00B60D92" w:rsidRDefault="00AB76B4" w:rsidP="00AB76B4">
            <w:pPr>
              <w:spacing w:after="0" w:line="240" w:lineRule="auto"/>
              <w:jc w:val="center"/>
              <w:rPr>
                <w:rFonts w:ascii="Times New Roman" w:eastAsia="Times New Roman" w:hAnsi="Times New Roman" w:cs="Times New Roman"/>
                <w:color w:val="000000"/>
                <w:sz w:val="16"/>
                <w:szCs w:val="16"/>
                <w:lang w:eastAsia="en-ID"/>
              </w:rPr>
            </w:pPr>
            <w:r w:rsidRPr="00B60D92">
              <w:rPr>
                <w:rFonts w:ascii="Times New Roman" w:eastAsia="Times New Roman" w:hAnsi="Times New Roman" w:cs="Times New Roman"/>
                <w:color w:val="000000"/>
                <w:sz w:val="16"/>
                <w:szCs w:val="16"/>
                <w:lang w:eastAsia="en-ID"/>
              </w:rPr>
              <w:t>1.715</w:t>
            </w:r>
          </w:p>
        </w:tc>
        <w:tc>
          <w:tcPr>
            <w:tcW w:w="993" w:type="dxa"/>
            <w:tcBorders>
              <w:top w:val="single" w:sz="4" w:space="0" w:color="auto"/>
              <w:left w:val="nil"/>
              <w:bottom w:val="single" w:sz="4" w:space="0" w:color="auto"/>
              <w:right w:val="single" w:sz="4" w:space="0" w:color="auto"/>
            </w:tcBorders>
            <w:noWrap/>
            <w:vAlign w:val="bottom"/>
            <w:hideMark/>
          </w:tcPr>
          <w:p w:rsidR="00AB76B4" w:rsidRPr="00B60D92" w:rsidRDefault="00AB76B4" w:rsidP="00AB76B4">
            <w:pPr>
              <w:spacing w:after="0" w:line="240" w:lineRule="auto"/>
              <w:jc w:val="center"/>
              <w:rPr>
                <w:rFonts w:ascii="Times New Roman" w:eastAsia="Times New Roman" w:hAnsi="Times New Roman" w:cs="Times New Roman"/>
                <w:i/>
                <w:iCs/>
                <w:color w:val="000000"/>
                <w:sz w:val="16"/>
                <w:szCs w:val="16"/>
                <w:lang w:eastAsia="en-ID"/>
              </w:rPr>
            </w:pPr>
            <w:r w:rsidRPr="00B60D92">
              <w:rPr>
                <w:rFonts w:ascii="Times New Roman" w:eastAsia="Times New Roman" w:hAnsi="Times New Roman" w:cs="Times New Roman"/>
                <w:i/>
                <w:iCs/>
                <w:color w:val="000000"/>
                <w:sz w:val="16"/>
                <w:szCs w:val="16"/>
                <w:lang w:eastAsia="en-ID"/>
              </w:rPr>
              <w:t>watt</w:t>
            </w:r>
          </w:p>
        </w:tc>
      </w:tr>
      <w:tr w:rsidR="00AB76B4" w:rsidRPr="00AB76B4" w:rsidTr="00B60D92">
        <w:trPr>
          <w:trHeight w:val="288"/>
        </w:trPr>
        <w:tc>
          <w:tcPr>
            <w:tcW w:w="2405" w:type="dxa"/>
            <w:tcBorders>
              <w:top w:val="nil"/>
              <w:left w:val="single" w:sz="4" w:space="0" w:color="auto"/>
              <w:bottom w:val="single" w:sz="4" w:space="0" w:color="auto"/>
              <w:right w:val="single" w:sz="4" w:space="0" w:color="auto"/>
            </w:tcBorders>
            <w:noWrap/>
            <w:vAlign w:val="bottom"/>
            <w:hideMark/>
          </w:tcPr>
          <w:p w:rsidR="00AB76B4" w:rsidRPr="00B60D92" w:rsidRDefault="00AB76B4" w:rsidP="00AB76B4">
            <w:pPr>
              <w:spacing w:after="0" w:line="240" w:lineRule="auto"/>
              <w:jc w:val="center"/>
              <w:rPr>
                <w:rFonts w:ascii="Times New Roman" w:eastAsia="Times New Roman" w:hAnsi="Times New Roman" w:cs="Times New Roman"/>
                <w:i/>
                <w:iCs/>
                <w:color w:val="000000"/>
                <w:sz w:val="16"/>
                <w:szCs w:val="16"/>
                <w:lang w:eastAsia="en-ID"/>
              </w:rPr>
            </w:pPr>
            <w:r w:rsidRPr="00B60D92">
              <w:rPr>
                <w:rFonts w:ascii="Times New Roman" w:eastAsia="Times New Roman" w:hAnsi="Times New Roman" w:cs="Times New Roman"/>
                <w:i/>
                <w:iCs/>
                <w:color w:val="000000"/>
                <w:sz w:val="16"/>
                <w:szCs w:val="16"/>
                <w:lang w:eastAsia="en-ID"/>
              </w:rPr>
              <w:t>Density</w:t>
            </w:r>
          </w:p>
        </w:tc>
        <w:tc>
          <w:tcPr>
            <w:tcW w:w="992" w:type="dxa"/>
            <w:tcBorders>
              <w:top w:val="nil"/>
              <w:left w:val="nil"/>
              <w:bottom w:val="single" w:sz="4" w:space="0" w:color="auto"/>
              <w:right w:val="single" w:sz="4" w:space="0" w:color="auto"/>
            </w:tcBorders>
            <w:noWrap/>
            <w:vAlign w:val="bottom"/>
            <w:hideMark/>
          </w:tcPr>
          <w:p w:rsidR="00AB76B4" w:rsidRPr="00B60D92" w:rsidRDefault="00AB76B4" w:rsidP="00AB76B4">
            <w:pPr>
              <w:spacing w:after="0" w:line="240" w:lineRule="auto"/>
              <w:jc w:val="center"/>
              <w:rPr>
                <w:rFonts w:ascii="Times New Roman" w:eastAsia="Times New Roman" w:hAnsi="Times New Roman" w:cs="Times New Roman"/>
                <w:color w:val="000000"/>
                <w:sz w:val="16"/>
                <w:szCs w:val="16"/>
                <w:lang w:eastAsia="en-ID"/>
              </w:rPr>
            </w:pPr>
            <w:r w:rsidRPr="00B60D92">
              <w:rPr>
                <w:rFonts w:ascii="Times New Roman" w:eastAsia="Times New Roman" w:hAnsi="Times New Roman" w:cs="Times New Roman"/>
                <w:color w:val="000000"/>
                <w:sz w:val="16"/>
                <w:szCs w:val="16"/>
                <w:lang w:eastAsia="en-ID"/>
              </w:rPr>
              <w:t>1,225</w:t>
            </w:r>
          </w:p>
        </w:tc>
        <w:tc>
          <w:tcPr>
            <w:tcW w:w="993" w:type="dxa"/>
            <w:tcBorders>
              <w:top w:val="nil"/>
              <w:left w:val="nil"/>
              <w:bottom w:val="single" w:sz="4" w:space="0" w:color="auto"/>
              <w:right w:val="single" w:sz="4" w:space="0" w:color="auto"/>
            </w:tcBorders>
            <w:noWrap/>
            <w:vAlign w:val="bottom"/>
            <w:hideMark/>
          </w:tcPr>
          <w:p w:rsidR="00AB76B4" w:rsidRPr="00B60D92" w:rsidRDefault="00AB76B4" w:rsidP="00AB76B4">
            <w:pPr>
              <w:spacing w:after="0" w:line="240" w:lineRule="auto"/>
              <w:jc w:val="center"/>
              <w:rPr>
                <w:rFonts w:ascii="Times New Roman" w:eastAsia="Times New Roman" w:hAnsi="Times New Roman" w:cs="Times New Roman"/>
                <w:color w:val="000000"/>
                <w:sz w:val="16"/>
                <w:szCs w:val="16"/>
                <w:lang w:eastAsia="en-ID"/>
              </w:rPr>
            </w:pPr>
            <w:r w:rsidRPr="00B60D92">
              <w:rPr>
                <w:rFonts w:ascii="Times New Roman" w:eastAsia="Times New Roman" w:hAnsi="Times New Roman" w:cs="Times New Roman"/>
                <w:color w:val="000000"/>
                <w:sz w:val="16"/>
                <w:szCs w:val="16"/>
                <w:lang w:eastAsia="en-ID"/>
              </w:rPr>
              <w:t>kg/m</w:t>
            </w:r>
            <w:r w:rsidRPr="00B60D92">
              <w:rPr>
                <w:rFonts w:ascii="Times New Roman" w:eastAsia="Times New Roman" w:hAnsi="Times New Roman" w:cs="Times New Roman"/>
                <w:color w:val="000000"/>
                <w:sz w:val="16"/>
                <w:szCs w:val="16"/>
                <w:vertAlign w:val="superscript"/>
                <w:lang w:eastAsia="en-ID"/>
              </w:rPr>
              <w:t>3</w:t>
            </w:r>
          </w:p>
        </w:tc>
      </w:tr>
      <w:tr w:rsidR="00AB76B4" w:rsidRPr="00AB76B4" w:rsidTr="00B60D92">
        <w:trPr>
          <w:trHeight w:val="288"/>
        </w:trPr>
        <w:tc>
          <w:tcPr>
            <w:tcW w:w="2405" w:type="dxa"/>
            <w:tcBorders>
              <w:top w:val="nil"/>
              <w:left w:val="single" w:sz="4" w:space="0" w:color="auto"/>
              <w:bottom w:val="single" w:sz="4" w:space="0" w:color="auto"/>
              <w:right w:val="single" w:sz="4" w:space="0" w:color="auto"/>
            </w:tcBorders>
            <w:noWrap/>
            <w:vAlign w:val="bottom"/>
            <w:hideMark/>
          </w:tcPr>
          <w:p w:rsidR="00AB76B4" w:rsidRPr="00B60D92" w:rsidRDefault="00AB76B4" w:rsidP="00AB76B4">
            <w:pPr>
              <w:spacing w:after="0" w:line="240" w:lineRule="auto"/>
              <w:jc w:val="center"/>
              <w:rPr>
                <w:rFonts w:ascii="Times New Roman" w:eastAsia="Times New Roman" w:hAnsi="Times New Roman" w:cs="Times New Roman"/>
                <w:color w:val="000000"/>
                <w:sz w:val="16"/>
                <w:szCs w:val="16"/>
                <w:lang w:eastAsia="en-ID"/>
              </w:rPr>
            </w:pPr>
            <w:r w:rsidRPr="00B60D92">
              <w:rPr>
                <w:rFonts w:ascii="Times New Roman" w:eastAsia="Times New Roman" w:hAnsi="Times New Roman" w:cs="Times New Roman"/>
                <w:color w:val="000000"/>
                <w:sz w:val="16"/>
                <w:szCs w:val="16"/>
                <w:lang w:eastAsia="en-ID"/>
              </w:rPr>
              <w:t>Kecepatan angin maksimum</w:t>
            </w:r>
          </w:p>
        </w:tc>
        <w:tc>
          <w:tcPr>
            <w:tcW w:w="992" w:type="dxa"/>
            <w:tcBorders>
              <w:top w:val="nil"/>
              <w:left w:val="nil"/>
              <w:bottom w:val="single" w:sz="4" w:space="0" w:color="auto"/>
              <w:right w:val="single" w:sz="4" w:space="0" w:color="auto"/>
            </w:tcBorders>
            <w:noWrap/>
            <w:vAlign w:val="bottom"/>
            <w:hideMark/>
          </w:tcPr>
          <w:p w:rsidR="00AB76B4" w:rsidRPr="00B60D92" w:rsidRDefault="00AB76B4" w:rsidP="00AB76B4">
            <w:pPr>
              <w:spacing w:after="0" w:line="240" w:lineRule="auto"/>
              <w:jc w:val="center"/>
              <w:rPr>
                <w:rFonts w:ascii="Times New Roman" w:eastAsia="Times New Roman" w:hAnsi="Times New Roman" w:cs="Times New Roman"/>
                <w:color w:val="000000"/>
                <w:sz w:val="16"/>
                <w:szCs w:val="16"/>
                <w:lang w:eastAsia="en-ID"/>
              </w:rPr>
            </w:pPr>
            <w:r w:rsidRPr="00B60D92">
              <w:rPr>
                <w:rFonts w:ascii="Times New Roman" w:eastAsia="Times New Roman" w:hAnsi="Times New Roman" w:cs="Times New Roman"/>
                <w:color w:val="000000"/>
                <w:sz w:val="16"/>
                <w:szCs w:val="16"/>
                <w:lang w:eastAsia="en-ID"/>
              </w:rPr>
              <w:t>12</w:t>
            </w:r>
          </w:p>
        </w:tc>
        <w:tc>
          <w:tcPr>
            <w:tcW w:w="993" w:type="dxa"/>
            <w:tcBorders>
              <w:top w:val="nil"/>
              <w:left w:val="nil"/>
              <w:bottom w:val="single" w:sz="4" w:space="0" w:color="auto"/>
              <w:right w:val="single" w:sz="4" w:space="0" w:color="auto"/>
            </w:tcBorders>
            <w:noWrap/>
            <w:vAlign w:val="bottom"/>
            <w:hideMark/>
          </w:tcPr>
          <w:p w:rsidR="00AB76B4" w:rsidRPr="00B60D92" w:rsidRDefault="00AB76B4" w:rsidP="00AB76B4">
            <w:pPr>
              <w:spacing w:after="0" w:line="240" w:lineRule="auto"/>
              <w:jc w:val="center"/>
              <w:rPr>
                <w:rFonts w:ascii="Times New Roman" w:eastAsia="Times New Roman" w:hAnsi="Times New Roman" w:cs="Times New Roman"/>
                <w:color w:val="000000"/>
                <w:sz w:val="16"/>
                <w:szCs w:val="16"/>
                <w:lang w:eastAsia="en-ID"/>
              </w:rPr>
            </w:pPr>
            <w:r w:rsidRPr="00B60D92">
              <w:rPr>
                <w:rFonts w:ascii="Times New Roman" w:eastAsia="Times New Roman" w:hAnsi="Times New Roman" w:cs="Times New Roman"/>
                <w:color w:val="000000"/>
                <w:sz w:val="16"/>
                <w:szCs w:val="16"/>
                <w:lang w:eastAsia="en-ID"/>
              </w:rPr>
              <w:t>m/s</w:t>
            </w:r>
          </w:p>
        </w:tc>
      </w:tr>
      <w:tr w:rsidR="00AB76B4" w:rsidRPr="00AB76B4" w:rsidTr="00B60D92">
        <w:trPr>
          <w:trHeight w:val="288"/>
        </w:trPr>
        <w:tc>
          <w:tcPr>
            <w:tcW w:w="2405" w:type="dxa"/>
            <w:tcBorders>
              <w:top w:val="nil"/>
              <w:left w:val="single" w:sz="4" w:space="0" w:color="auto"/>
              <w:bottom w:val="single" w:sz="4" w:space="0" w:color="auto"/>
              <w:right w:val="single" w:sz="4" w:space="0" w:color="auto"/>
            </w:tcBorders>
            <w:noWrap/>
            <w:vAlign w:val="bottom"/>
            <w:hideMark/>
          </w:tcPr>
          <w:p w:rsidR="00AB76B4" w:rsidRPr="00B60D92" w:rsidRDefault="00AB76B4" w:rsidP="00AB76B4">
            <w:pPr>
              <w:spacing w:after="0" w:line="240" w:lineRule="auto"/>
              <w:jc w:val="center"/>
              <w:rPr>
                <w:rFonts w:ascii="Times New Roman" w:eastAsia="Times New Roman" w:hAnsi="Times New Roman" w:cs="Times New Roman"/>
                <w:color w:val="000000"/>
                <w:sz w:val="16"/>
                <w:szCs w:val="16"/>
                <w:lang w:eastAsia="en-ID"/>
              </w:rPr>
            </w:pPr>
            <w:r w:rsidRPr="00B60D92">
              <w:rPr>
                <w:rFonts w:ascii="Times New Roman" w:eastAsia="Times New Roman" w:hAnsi="Times New Roman" w:cs="Times New Roman"/>
                <w:color w:val="000000"/>
                <w:sz w:val="16"/>
                <w:szCs w:val="16"/>
                <w:lang w:eastAsia="en-ID"/>
              </w:rPr>
              <w:t>Luas sapuan rotor</w:t>
            </w:r>
          </w:p>
        </w:tc>
        <w:tc>
          <w:tcPr>
            <w:tcW w:w="992" w:type="dxa"/>
            <w:tcBorders>
              <w:top w:val="nil"/>
              <w:left w:val="nil"/>
              <w:bottom w:val="single" w:sz="4" w:space="0" w:color="auto"/>
              <w:right w:val="single" w:sz="4" w:space="0" w:color="auto"/>
            </w:tcBorders>
            <w:noWrap/>
            <w:vAlign w:val="bottom"/>
            <w:hideMark/>
          </w:tcPr>
          <w:p w:rsidR="00AB76B4" w:rsidRPr="00B60D92" w:rsidRDefault="00AB76B4" w:rsidP="00AB76B4">
            <w:pPr>
              <w:spacing w:after="0" w:line="240" w:lineRule="auto"/>
              <w:jc w:val="center"/>
              <w:rPr>
                <w:rFonts w:ascii="Times New Roman" w:eastAsia="Times New Roman" w:hAnsi="Times New Roman" w:cs="Times New Roman"/>
                <w:color w:val="000000"/>
                <w:sz w:val="16"/>
                <w:szCs w:val="16"/>
                <w:lang w:eastAsia="en-ID"/>
              </w:rPr>
            </w:pPr>
            <w:r w:rsidRPr="00B60D92">
              <w:rPr>
                <w:rFonts w:ascii="Times New Roman" w:eastAsia="Times New Roman" w:hAnsi="Times New Roman" w:cs="Times New Roman"/>
                <w:color w:val="000000"/>
                <w:sz w:val="16"/>
                <w:szCs w:val="16"/>
                <w:lang w:eastAsia="en-ID"/>
              </w:rPr>
              <w:t>1,62</w:t>
            </w:r>
          </w:p>
        </w:tc>
        <w:tc>
          <w:tcPr>
            <w:tcW w:w="993" w:type="dxa"/>
            <w:tcBorders>
              <w:top w:val="nil"/>
              <w:left w:val="nil"/>
              <w:bottom w:val="single" w:sz="4" w:space="0" w:color="auto"/>
              <w:right w:val="single" w:sz="4" w:space="0" w:color="auto"/>
            </w:tcBorders>
            <w:noWrap/>
            <w:vAlign w:val="bottom"/>
            <w:hideMark/>
          </w:tcPr>
          <w:p w:rsidR="00AB76B4" w:rsidRPr="00B60D92" w:rsidRDefault="00AB76B4" w:rsidP="00AB76B4">
            <w:pPr>
              <w:spacing w:after="0" w:line="240" w:lineRule="auto"/>
              <w:jc w:val="center"/>
              <w:rPr>
                <w:rFonts w:ascii="Times New Roman" w:eastAsia="Times New Roman" w:hAnsi="Times New Roman" w:cs="Times New Roman"/>
                <w:color w:val="000000"/>
                <w:sz w:val="16"/>
                <w:szCs w:val="16"/>
                <w:lang w:eastAsia="en-ID"/>
              </w:rPr>
            </w:pPr>
            <w:r w:rsidRPr="00B60D92">
              <w:rPr>
                <w:rFonts w:ascii="Times New Roman" w:eastAsia="Times New Roman" w:hAnsi="Times New Roman" w:cs="Times New Roman"/>
                <w:color w:val="000000"/>
                <w:sz w:val="16"/>
                <w:szCs w:val="16"/>
                <w:lang w:eastAsia="en-ID"/>
              </w:rPr>
              <w:t>m</w:t>
            </w:r>
            <w:r w:rsidRPr="00B60D92">
              <w:rPr>
                <w:rFonts w:ascii="Times New Roman" w:eastAsia="Times New Roman" w:hAnsi="Times New Roman" w:cs="Times New Roman"/>
                <w:color w:val="000000"/>
                <w:sz w:val="16"/>
                <w:szCs w:val="16"/>
                <w:vertAlign w:val="superscript"/>
                <w:lang w:eastAsia="en-ID"/>
              </w:rPr>
              <w:t>2</w:t>
            </w:r>
          </w:p>
        </w:tc>
      </w:tr>
    </w:tbl>
    <w:p w:rsidR="00B60D92" w:rsidRDefault="00B60D92" w:rsidP="00AB76B4">
      <w:pPr>
        <w:tabs>
          <w:tab w:val="left" w:pos="720"/>
          <w:tab w:val="left" w:pos="1080"/>
        </w:tabs>
        <w:spacing w:after="0" w:line="240" w:lineRule="auto"/>
        <w:ind w:left="360"/>
        <w:jc w:val="both"/>
        <w:rPr>
          <w:rFonts w:ascii="Times New Roman" w:eastAsiaTheme="minorEastAsia" w:hAnsi="Times New Roman" w:cs="Times New Roman"/>
          <w:sz w:val="20"/>
          <w:szCs w:val="20"/>
        </w:rPr>
      </w:pPr>
    </w:p>
    <w:p w:rsidR="00AB76B4" w:rsidRPr="00AB76B4" w:rsidRDefault="00AB76B4" w:rsidP="00AB76B4">
      <w:pPr>
        <w:tabs>
          <w:tab w:val="left" w:pos="720"/>
          <w:tab w:val="left" w:pos="1080"/>
        </w:tabs>
        <w:spacing w:after="0" w:line="240" w:lineRule="auto"/>
        <w:ind w:left="360"/>
        <w:jc w:val="both"/>
        <w:rPr>
          <w:rFonts w:ascii="Times New Roman" w:eastAsiaTheme="minorEastAsia" w:hAnsi="Times New Roman" w:cs="Times New Roman"/>
          <w:sz w:val="20"/>
          <w:szCs w:val="20"/>
        </w:rPr>
      </w:pPr>
      <m:oMath>
        <m:r>
          <w:rPr>
            <w:rFonts w:ascii="Cambria Math" w:hAnsi="Cambria Math" w:cs="Times New Roman"/>
            <w:sz w:val="20"/>
            <w:szCs w:val="20"/>
          </w:rPr>
          <m:t>A</m:t>
        </m:r>
      </m:oMath>
      <w:r w:rsidRPr="00AB76B4">
        <w:rPr>
          <w:rFonts w:ascii="Times New Roman" w:eastAsiaTheme="minorEastAsia" w:hAnsi="Times New Roman" w:cs="Times New Roman"/>
          <w:sz w:val="20"/>
          <w:szCs w:val="20"/>
        </w:rPr>
        <w:tab/>
        <w:t>=</w:t>
      </w:r>
      <w:r w:rsidRPr="00AB76B4">
        <w:rPr>
          <w:rFonts w:ascii="Times New Roman" w:eastAsiaTheme="minorEastAsia" w:hAnsi="Times New Roman" w:cs="Times New Roman"/>
          <w:sz w:val="20"/>
          <w:szCs w:val="20"/>
        </w:rPr>
        <w:tab/>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2 x 1.715 watt</m:t>
            </m:r>
          </m:num>
          <m:den>
            <m:r>
              <w:rPr>
                <w:rFonts w:ascii="Cambria Math" w:eastAsiaTheme="minorEastAsia" w:hAnsi="Cambria Math" w:cs="Times New Roman"/>
                <w:sz w:val="20"/>
                <w:szCs w:val="20"/>
              </w:rPr>
              <m:t>1,225kg/</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m:t>
                </m:r>
              </m:e>
              <m:sup>
                <m:r>
                  <w:rPr>
                    <w:rFonts w:ascii="Cambria Math" w:eastAsiaTheme="minorEastAsia" w:hAnsi="Cambria Math" w:cs="Times New Roman"/>
                    <w:sz w:val="20"/>
                    <w:szCs w:val="20"/>
                  </w:rPr>
                  <m:t>3</m:t>
                </m:r>
              </m:sup>
            </m:sSup>
            <m:r>
              <w:rPr>
                <w:rFonts w:ascii="Cambria Math" w:eastAsiaTheme="minorEastAsia" w:hAnsi="Cambria Math" w:cs="Times New Roman"/>
                <w:sz w:val="20"/>
                <w:szCs w:val="20"/>
              </w:rPr>
              <m:t xml:space="preserve"> x </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12</m:t>
                    </m:r>
                  </m:e>
                </m:d>
              </m:e>
              <m:sup>
                <m:r>
                  <w:rPr>
                    <w:rFonts w:ascii="Cambria Math" w:eastAsiaTheme="minorEastAsia" w:hAnsi="Cambria Math" w:cs="Times New Roman"/>
                    <w:sz w:val="20"/>
                    <w:szCs w:val="20"/>
                  </w:rPr>
                  <m:t>3</m:t>
                </m:r>
              </m:sup>
            </m:sSup>
            <m:r>
              <w:rPr>
                <w:rFonts w:ascii="Cambria Math" w:eastAsiaTheme="minorEastAsia" w:hAnsi="Cambria Math" w:cs="Times New Roman"/>
                <w:sz w:val="20"/>
                <w:szCs w:val="20"/>
              </w:rPr>
              <m:t xml:space="preserve"> m/s</m:t>
            </m:r>
          </m:den>
        </m:f>
      </m:oMath>
    </w:p>
    <w:p w:rsidR="00AB76B4" w:rsidRDefault="00AB76B4" w:rsidP="00AB76B4">
      <w:pPr>
        <w:tabs>
          <w:tab w:val="left" w:pos="720"/>
          <w:tab w:val="left" w:pos="1080"/>
        </w:tabs>
        <w:spacing w:after="0" w:line="240" w:lineRule="auto"/>
        <w:ind w:left="360"/>
        <w:jc w:val="both"/>
        <w:rPr>
          <w:rFonts w:ascii="Times New Roman" w:eastAsiaTheme="minorEastAsia" w:hAnsi="Times New Roman" w:cs="Times New Roman"/>
          <w:sz w:val="20"/>
          <w:szCs w:val="20"/>
        </w:rPr>
      </w:pPr>
      <m:oMath>
        <m:r>
          <w:rPr>
            <w:rFonts w:ascii="Cambria Math" w:hAnsi="Cambria Math" w:cs="Times New Roman"/>
            <w:sz w:val="20"/>
            <w:szCs w:val="20"/>
          </w:rPr>
          <m:t>A</m:t>
        </m:r>
      </m:oMath>
      <w:r w:rsidRPr="00AB76B4">
        <w:rPr>
          <w:rFonts w:ascii="Times New Roman" w:eastAsiaTheme="minorEastAsia" w:hAnsi="Times New Roman" w:cs="Times New Roman"/>
          <w:sz w:val="20"/>
          <w:szCs w:val="20"/>
        </w:rPr>
        <w:tab/>
        <w:t>=</w:t>
      </w:r>
      <w:r w:rsidRPr="00AB76B4">
        <w:rPr>
          <w:rFonts w:ascii="Times New Roman" w:eastAsiaTheme="minorEastAsia" w:hAnsi="Times New Roman" w:cs="Times New Roman"/>
          <w:sz w:val="20"/>
          <w:szCs w:val="20"/>
        </w:rPr>
        <w:tab/>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3.430 watt</m:t>
            </m:r>
          </m:num>
          <m:den>
            <m:r>
              <w:rPr>
                <w:rFonts w:ascii="Cambria Math" w:eastAsiaTheme="minorEastAsia" w:hAnsi="Cambria Math" w:cs="Times New Roman"/>
                <w:sz w:val="20"/>
                <w:szCs w:val="20"/>
              </w:rPr>
              <m:t>2.116,8</m:t>
            </m:r>
          </m:den>
        </m:f>
      </m:oMath>
    </w:p>
    <w:p w:rsidR="00B60D92" w:rsidRPr="00AB76B4" w:rsidRDefault="00B60D92" w:rsidP="00AB76B4">
      <w:pPr>
        <w:tabs>
          <w:tab w:val="left" w:pos="720"/>
          <w:tab w:val="left" w:pos="1080"/>
        </w:tabs>
        <w:spacing w:after="0" w:line="240" w:lineRule="auto"/>
        <w:ind w:left="360"/>
        <w:jc w:val="both"/>
        <w:rPr>
          <w:rFonts w:ascii="Times New Roman" w:eastAsiaTheme="minorEastAsia" w:hAnsi="Times New Roman" w:cs="Times New Roman"/>
          <w:sz w:val="20"/>
          <w:szCs w:val="20"/>
        </w:rPr>
      </w:pPr>
    </w:p>
    <w:p w:rsidR="00AB76B4" w:rsidRDefault="00AB76B4" w:rsidP="00AB76B4">
      <w:pPr>
        <w:tabs>
          <w:tab w:val="left" w:pos="720"/>
          <w:tab w:val="left" w:pos="1080"/>
        </w:tabs>
        <w:spacing w:after="0" w:line="240" w:lineRule="auto"/>
        <w:ind w:left="360"/>
        <w:jc w:val="both"/>
        <w:rPr>
          <w:rFonts w:ascii="Times New Roman" w:eastAsiaTheme="minorEastAsia" w:hAnsi="Times New Roman" w:cs="Times New Roman"/>
          <w:sz w:val="20"/>
          <w:szCs w:val="20"/>
          <w:vertAlign w:val="superscript"/>
        </w:rPr>
      </w:pPr>
      <m:oMath>
        <m:r>
          <w:rPr>
            <w:rFonts w:ascii="Cambria Math" w:hAnsi="Cambria Math" w:cs="Times New Roman"/>
            <w:sz w:val="20"/>
            <w:szCs w:val="20"/>
          </w:rPr>
          <m:t>A</m:t>
        </m:r>
      </m:oMath>
      <w:r w:rsidRPr="00AB76B4">
        <w:rPr>
          <w:rFonts w:ascii="Times New Roman" w:eastAsiaTheme="minorEastAsia" w:hAnsi="Times New Roman" w:cs="Times New Roman"/>
          <w:sz w:val="20"/>
          <w:szCs w:val="20"/>
        </w:rPr>
        <w:tab/>
        <w:t>=</w:t>
      </w:r>
      <w:r w:rsidRPr="00AB76B4">
        <w:rPr>
          <w:rFonts w:ascii="Times New Roman" w:eastAsiaTheme="minorEastAsia" w:hAnsi="Times New Roman" w:cs="Times New Roman"/>
          <w:sz w:val="20"/>
          <w:szCs w:val="20"/>
        </w:rPr>
        <w:tab/>
        <w:t>1,62 m</w:t>
      </w:r>
      <w:r w:rsidRPr="00AB76B4">
        <w:rPr>
          <w:rFonts w:ascii="Times New Roman" w:eastAsiaTheme="minorEastAsia" w:hAnsi="Times New Roman" w:cs="Times New Roman"/>
          <w:sz w:val="20"/>
          <w:szCs w:val="20"/>
          <w:vertAlign w:val="superscript"/>
        </w:rPr>
        <w:t>2</w:t>
      </w:r>
    </w:p>
    <w:p w:rsidR="00B60D92" w:rsidRPr="00AB76B4" w:rsidRDefault="00B60D92" w:rsidP="00AB76B4">
      <w:pPr>
        <w:tabs>
          <w:tab w:val="left" w:pos="720"/>
          <w:tab w:val="left" w:pos="1080"/>
        </w:tabs>
        <w:spacing w:after="0" w:line="240" w:lineRule="auto"/>
        <w:ind w:left="360"/>
        <w:jc w:val="both"/>
        <w:rPr>
          <w:rFonts w:ascii="Times New Roman" w:eastAsiaTheme="minorEastAsia" w:hAnsi="Times New Roman" w:cs="Times New Roman"/>
          <w:sz w:val="20"/>
          <w:szCs w:val="20"/>
        </w:rPr>
      </w:pPr>
    </w:p>
    <w:p w:rsidR="00AB76B4" w:rsidRPr="00B60D92" w:rsidRDefault="00AB76B4" w:rsidP="00B60D92">
      <w:pPr>
        <w:pStyle w:val="ListParagraph"/>
        <w:numPr>
          <w:ilvl w:val="0"/>
          <w:numId w:val="12"/>
        </w:numPr>
        <w:spacing w:after="0" w:line="240" w:lineRule="auto"/>
        <w:ind w:left="709"/>
        <w:jc w:val="both"/>
        <w:rPr>
          <w:rFonts w:ascii="Times New Roman" w:hAnsi="Times New Roman" w:cs="Times New Roman"/>
          <w:sz w:val="20"/>
          <w:szCs w:val="20"/>
        </w:rPr>
      </w:pPr>
      <w:r w:rsidRPr="00AB76B4">
        <w:rPr>
          <w:rFonts w:ascii="Times New Roman" w:hAnsi="Times New Roman" w:cs="Times New Roman"/>
          <w:sz w:val="20"/>
          <w:szCs w:val="20"/>
        </w:rPr>
        <w:t xml:space="preserve">Variasi </w:t>
      </w:r>
      <w:r w:rsidRPr="00AB76B4">
        <w:rPr>
          <w:rFonts w:ascii="Times New Roman" w:hAnsi="Times New Roman" w:cs="Times New Roman"/>
          <w:i/>
          <w:iCs/>
          <w:sz w:val="20"/>
          <w:szCs w:val="20"/>
        </w:rPr>
        <w:t>aspect ratio</w:t>
      </w:r>
    </w:p>
    <w:p w:rsidR="00AB76B4" w:rsidRPr="00AB76B4" w:rsidRDefault="00AB76B4" w:rsidP="00B60D92">
      <w:pPr>
        <w:spacing w:after="0" w:line="240" w:lineRule="auto"/>
        <w:ind w:firstLine="709"/>
        <w:jc w:val="both"/>
        <w:rPr>
          <w:rFonts w:ascii="Times New Roman" w:hAnsi="Times New Roman" w:cs="Times New Roman"/>
          <w:sz w:val="20"/>
          <w:szCs w:val="20"/>
        </w:rPr>
      </w:pPr>
      <w:r w:rsidRPr="00AB76B4">
        <w:rPr>
          <w:rFonts w:ascii="Times New Roman" w:hAnsi="Times New Roman" w:cs="Times New Roman"/>
          <w:sz w:val="20"/>
          <w:szCs w:val="20"/>
        </w:rPr>
        <w:t>Menghitung radius menggunakan persamaan:</w:t>
      </w:r>
    </w:p>
    <w:p w:rsidR="00AB76B4" w:rsidRPr="00AB76B4" w:rsidRDefault="00AB76B4" w:rsidP="00B60D92">
      <w:pPr>
        <w:tabs>
          <w:tab w:val="left" w:pos="720"/>
          <w:tab w:val="left" w:pos="1080"/>
        </w:tabs>
        <w:spacing w:after="0" w:line="240" w:lineRule="auto"/>
        <w:ind w:left="709"/>
        <w:jc w:val="both"/>
        <w:rPr>
          <w:rFonts w:ascii="Times New Roman" w:eastAsiaTheme="minorEastAsia" w:hAnsi="Times New Roman" w:cs="Times New Roman"/>
          <w:sz w:val="20"/>
          <w:szCs w:val="20"/>
        </w:rPr>
      </w:pPr>
      <m:oMath>
        <m:r>
          <w:rPr>
            <w:rFonts w:ascii="Cambria Math" w:hAnsi="Cambria Math" w:cs="Times New Roman"/>
            <w:sz w:val="20"/>
            <w:szCs w:val="20"/>
          </w:rPr>
          <m:t>R</m:t>
        </m:r>
      </m:oMath>
      <w:r w:rsidRPr="00AB76B4">
        <w:rPr>
          <w:rFonts w:ascii="Times New Roman" w:eastAsiaTheme="minorEastAsia" w:hAnsi="Times New Roman" w:cs="Times New Roman"/>
          <w:sz w:val="20"/>
          <w:szCs w:val="20"/>
        </w:rPr>
        <w:tab/>
        <w:t>=</w:t>
      </w:r>
      <w:r w:rsidRPr="00AB76B4">
        <w:rPr>
          <w:rFonts w:ascii="Times New Roman" w:eastAsiaTheme="minorEastAsia" w:hAnsi="Times New Roman" w:cs="Times New Roman"/>
          <w:sz w:val="20"/>
          <w:szCs w:val="20"/>
        </w:rPr>
        <w:tab/>
      </w:r>
      <m:oMath>
        <m:rad>
          <m:radPr>
            <m:degHide m:val="1"/>
            <m:ctrlPr>
              <w:rPr>
                <w:rFonts w:ascii="Cambria Math" w:eastAsiaTheme="minorEastAsia" w:hAnsi="Cambria Math" w:cs="Times New Roman"/>
                <w:i/>
                <w:sz w:val="20"/>
                <w:szCs w:val="20"/>
              </w:rPr>
            </m:ctrlPr>
          </m:radPr>
          <m:deg/>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A</m:t>
                </m:r>
              </m:num>
              <m:den>
                <m:r>
                  <w:rPr>
                    <w:rFonts w:ascii="Cambria Math" w:eastAsiaTheme="minorEastAsia" w:hAnsi="Cambria Math" w:cs="Times New Roman"/>
                    <w:sz w:val="20"/>
                    <w:szCs w:val="20"/>
                  </w:rPr>
                  <m:t>2 x AR</m:t>
                </m:r>
              </m:den>
            </m:f>
          </m:e>
        </m:rad>
      </m:oMath>
    </w:p>
    <w:p w:rsidR="00AB76B4" w:rsidRPr="00AB76B4" w:rsidRDefault="00AB76B4" w:rsidP="00B60D92">
      <w:pPr>
        <w:tabs>
          <w:tab w:val="left" w:pos="720"/>
          <w:tab w:val="left" w:pos="1080"/>
        </w:tabs>
        <w:spacing w:after="0" w:line="240" w:lineRule="auto"/>
        <w:ind w:left="709"/>
        <w:jc w:val="both"/>
        <w:rPr>
          <w:rFonts w:ascii="Times New Roman" w:eastAsiaTheme="minorEastAsia" w:hAnsi="Times New Roman" w:cs="Times New Roman"/>
          <w:sz w:val="20"/>
          <w:szCs w:val="20"/>
        </w:rPr>
      </w:pPr>
      <m:oMath>
        <m:r>
          <w:rPr>
            <w:rFonts w:ascii="Cambria Math" w:hAnsi="Cambria Math" w:cs="Times New Roman"/>
            <w:sz w:val="20"/>
            <w:szCs w:val="20"/>
          </w:rPr>
          <m:t>R</m:t>
        </m:r>
      </m:oMath>
      <w:r w:rsidRPr="00AB76B4">
        <w:rPr>
          <w:rFonts w:ascii="Times New Roman" w:eastAsiaTheme="minorEastAsia" w:hAnsi="Times New Roman" w:cs="Times New Roman"/>
          <w:sz w:val="20"/>
          <w:szCs w:val="20"/>
        </w:rPr>
        <w:tab/>
        <w:t>=</w:t>
      </w:r>
      <w:r w:rsidRPr="00AB76B4">
        <w:rPr>
          <w:rFonts w:ascii="Times New Roman" w:eastAsiaTheme="minorEastAsia" w:hAnsi="Times New Roman" w:cs="Times New Roman"/>
          <w:sz w:val="20"/>
          <w:szCs w:val="20"/>
        </w:rPr>
        <w:tab/>
      </w:r>
      <m:oMath>
        <m:rad>
          <m:radPr>
            <m:degHide m:val="1"/>
            <m:ctrlPr>
              <w:rPr>
                <w:rFonts w:ascii="Cambria Math" w:eastAsiaTheme="minorEastAsia" w:hAnsi="Cambria Math" w:cs="Times New Roman"/>
                <w:i/>
                <w:sz w:val="20"/>
                <w:szCs w:val="20"/>
              </w:rPr>
            </m:ctrlPr>
          </m:radPr>
          <m:deg/>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1,62 m</m:t>
                </m:r>
              </m:num>
              <m:den>
                <m:r>
                  <w:rPr>
                    <w:rFonts w:ascii="Cambria Math" w:eastAsiaTheme="minorEastAsia" w:hAnsi="Cambria Math" w:cs="Times New Roman"/>
                    <w:sz w:val="20"/>
                    <w:szCs w:val="20"/>
                  </w:rPr>
                  <m:t>2 x 1</m:t>
                </m:r>
              </m:den>
            </m:f>
          </m:e>
        </m:rad>
      </m:oMath>
    </w:p>
    <w:p w:rsidR="00AB76B4" w:rsidRPr="00AB76B4" w:rsidRDefault="00AB76B4" w:rsidP="00B60D92">
      <w:pPr>
        <w:tabs>
          <w:tab w:val="left" w:pos="720"/>
          <w:tab w:val="left" w:pos="1080"/>
        </w:tabs>
        <w:spacing w:after="0" w:line="240" w:lineRule="auto"/>
        <w:ind w:left="709"/>
        <w:jc w:val="both"/>
        <w:rPr>
          <w:rFonts w:ascii="Times New Roman" w:eastAsiaTheme="minorEastAsia" w:hAnsi="Times New Roman" w:cs="Times New Roman"/>
          <w:sz w:val="20"/>
          <w:szCs w:val="20"/>
        </w:rPr>
      </w:pPr>
      <m:oMath>
        <m:r>
          <w:rPr>
            <w:rFonts w:ascii="Cambria Math" w:hAnsi="Cambria Math" w:cs="Times New Roman"/>
            <w:sz w:val="20"/>
            <w:szCs w:val="20"/>
          </w:rPr>
          <m:t>R</m:t>
        </m:r>
      </m:oMath>
      <w:r w:rsidRPr="00AB76B4">
        <w:rPr>
          <w:rFonts w:ascii="Times New Roman" w:eastAsiaTheme="minorEastAsia" w:hAnsi="Times New Roman" w:cs="Times New Roman"/>
          <w:sz w:val="20"/>
          <w:szCs w:val="20"/>
        </w:rPr>
        <w:tab/>
        <w:t>=</w:t>
      </w:r>
      <w:r w:rsidRPr="00AB76B4">
        <w:rPr>
          <w:rFonts w:ascii="Times New Roman" w:eastAsiaTheme="minorEastAsia" w:hAnsi="Times New Roman" w:cs="Times New Roman"/>
          <w:sz w:val="20"/>
          <w:szCs w:val="20"/>
        </w:rPr>
        <w:tab/>
        <w:t>0,90 m</w:t>
      </w:r>
    </w:p>
    <w:p w:rsidR="00AB76B4" w:rsidRPr="00AB76B4" w:rsidRDefault="00AB76B4" w:rsidP="00B60D92">
      <w:pPr>
        <w:spacing w:after="0" w:line="240" w:lineRule="auto"/>
        <w:ind w:left="709"/>
        <w:jc w:val="both"/>
        <w:rPr>
          <w:rFonts w:ascii="Times New Roman" w:eastAsiaTheme="minorEastAsia" w:hAnsi="Times New Roman" w:cs="Times New Roman"/>
          <w:sz w:val="20"/>
          <w:szCs w:val="20"/>
        </w:rPr>
      </w:pPr>
      <w:r w:rsidRPr="00AB76B4">
        <w:rPr>
          <w:rFonts w:ascii="Times New Roman" w:eastAsiaTheme="minorEastAsia" w:hAnsi="Times New Roman" w:cs="Times New Roman"/>
          <w:sz w:val="20"/>
          <w:szCs w:val="20"/>
        </w:rPr>
        <w:t>Menghitung height menggunakan persamaan:</w:t>
      </w:r>
    </w:p>
    <w:p w:rsidR="00AB76B4" w:rsidRPr="00AB76B4" w:rsidRDefault="00AB76B4" w:rsidP="00B60D92">
      <w:pPr>
        <w:tabs>
          <w:tab w:val="left" w:pos="720"/>
          <w:tab w:val="left" w:pos="1080"/>
        </w:tabs>
        <w:spacing w:after="0" w:line="240" w:lineRule="auto"/>
        <w:ind w:left="709"/>
        <w:jc w:val="both"/>
        <w:rPr>
          <w:rFonts w:ascii="Times New Roman" w:eastAsiaTheme="minorEastAsia" w:hAnsi="Times New Roman" w:cs="Times New Roman"/>
          <w:sz w:val="20"/>
          <w:szCs w:val="20"/>
        </w:rPr>
      </w:pPr>
      <m:oMath>
        <m:r>
          <w:rPr>
            <w:rFonts w:ascii="Cambria Math" w:hAnsi="Cambria Math" w:cs="Times New Roman"/>
            <w:sz w:val="20"/>
            <w:szCs w:val="20"/>
          </w:rPr>
          <m:t>H</m:t>
        </m:r>
      </m:oMath>
      <w:r w:rsidRPr="00AB76B4">
        <w:rPr>
          <w:rFonts w:ascii="Times New Roman" w:eastAsiaTheme="minorEastAsia" w:hAnsi="Times New Roman" w:cs="Times New Roman"/>
          <w:sz w:val="20"/>
          <w:szCs w:val="20"/>
        </w:rPr>
        <w:tab/>
        <w:t>=</w:t>
      </w:r>
      <w:r w:rsidRPr="00AB76B4">
        <w:rPr>
          <w:rFonts w:ascii="Times New Roman" w:eastAsiaTheme="minorEastAsia" w:hAnsi="Times New Roman" w:cs="Times New Roman"/>
          <w:sz w:val="20"/>
          <w:szCs w:val="20"/>
        </w:rPr>
        <w:tab/>
      </w:r>
      <m:oMath>
        <m:r>
          <w:rPr>
            <w:rFonts w:ascii="Cambria Math" w:eastAsiaTheme="minorEastAsia" w:hAnsi="Cambria Math" w:cs="Times New Roman"/>
            <w:sz w:val="20"/>
            <w:szCs w:val="20"/>
          </w:rPr>
          <m:t>1 x 0,90 m</m:t>
        </m:r>
      </m:oMath>
    </w:p>
    <w:p w:rsidR="00AB76B4" w:rsidRPr="00AB76B4" w:rsidRDefault="00AB76B4" w:rsidP="00B60D92">
      <w:pPr>
        <w:tabs>
          <w:tab w:val="left" w:pos="720"/>
          <w:tab w:val="left" w:pos="1080"/>
        </w:tabs>
        <w:spacing w:after="0" w:line="240" w:lineRule="auto"/>
        <w:ind w:left="709"/>
        <w:jc w:val="both"/>
        <w:rPr>
          <w:rFonts w:ascii="Times New Roman" w:eastAsiaTheme="minorEastAsia" w:hAnsi="Times New Roman" w:cs="Times New Roman"/>
          <w:sz w:val="20"/>
          <w:szCs w:val="20"/>
        </w:rPr>
      </w:pPr>
      <m:oMath>
        <m:r>
          <w:rPr>
            <w:rFonts w:ascii="Cambria Math" w:hAnsi="Cambria Math" w:cs="Times New Roman"/>
            <w:sz w:val="20"/>
            <w:szCs w:val="20"/>
          </w:rPr>
          <m:t>H</m:t>
        </m:r>
      </m:oMath>
      <w:r w:rsidRPr="00AB76B4">
        <w:rPr>
          <w:rFonts w:ascii="Times New Roman" w:eastAsiaTheme="minorEastAsia" w:hAnsi="Times New Roman" w:cs="Times New Roman"/>
          <w:sz w:val="20"/>
          <w:szCs w:val="20"/>
        </w:rPr>
        <w:tab/>
        <w:t>=</w:t>
      </w:r>
      <w:r w:rsidRPr="00AB76B4">
        <w:rPr>
          <w:rFonts w:ascii="Times New Roman" w:eastAsiaTheme="minorEastAsia" w:hAnsi="Times New Roman" w:cs="Times New Roman"/>
          <w:sz w:val="20"/>
          <w:szCs w:val="20"/>
        </w:rPr>
        <w:tab/>
        <w:t>0,90 m</w:t>
      </w:r>
    </w:p>
    <w:p w:rsidR="00AB76B4" w:rsidRPr="00AB76B4" w:rsidRDefault="00AB76B4" w:rsidP="00B60D92">
      <w:pPr>
        <w:spacing w:after="0" w:line="240" w:lineRule="auto"/>
        <w:ind w:left="709"/>
        <w:jc w:val="both"/>
        <w:rPr>
          <w:rFonts w:ascii="Times New Roman" w:eastAsiaTheme="minorEastAsia" w:hAnsi="Times New Roman" w:cs="Times New Roman"/>
          <w:sz w:val="20"/>
          <w:szCs w:val="20"/>
        </w:rPr>
      </w:pPr>
      <w:r w:rsidRPr="00AB76B4">
        <w:rPr>
          <w:rFonts w:ascii="Times New Roman" w:eastAsiaTheme="minorEastAsia" w:hAnsi="Times New Roman" w:cs="Times New Roman"/>
          <w:sz w:val="20"/>
          <w:szCs w:val="20"/>
        </w:rPr>
        <w:t xml:space="preserve">Menghitung </w:t>
      </w:r>
      <w:r w:rsidRPr="00AB76B4">
        <w:rPr>
          <w:rFonts w:ascii="Times New Roman" w:eastAsiaTheme="minorEastAsia" w:hAnsi="Times New Roman" w:cs="Times New Roman"/>
          <w:i/>
          <w:iCs/>
          <w:sz w:val="20"/>
          <w:szCs w:val="20"/>
        </w:rPr>
        <w:t xml:space="preserve">chord </w:t>
      </w:r>
      <w:r w:rsidRPr="00AB76B4">
        <w:rPr>
          <w:rFonts w:ascii="Times New Roman" w:eastAsiaTheme="minorEastAsia" w:hAnsi="Times New Roman" w:cs="Times New Roman"/>
          <w:sz w:val="20"/>
          <w:szCs w:val="20"/>
        </w:rPr>
        <w:t>menggunakan persamaan:</w:t>
      </w:r>
    </w:p>
    <w:p w:rsidR="00AB76B4" w:rsidRPr="00AB76B4" w:rsidRDefault="00AB76B4" w:rsidP="00B60D92">
      <w:pPr>
        <w:tabs>
          <w:tab w:val="left" w:pos="720"/>
          <w:tab w:val="left" w:pos="1080"/>
        </w:tabs>
        <w:spacing w:after="0" w:line="240" w:lineRule="auto"/>
        <w:ind w:left="709"/>
        <w:jc w:val="both"/>
        <w:rPr>
          <w:rFonts w:ascii="Times New Roman" w:eastAsiaTheme="minorEastAsia" w:hAnsi="Times New Roman" w:cs="Times New Roman"/>
          <w:sz w:val="20"/>
          <w:szCs w:val="20"/>
        </w:rPr>
      </w:pPr>
      <m:oMath>
        <m:r>
          <w:rPr>
            <w:rFonts w:ascii="Cambria Math" w:hAnsi="Cambria Math" w:cs="Times New Roman"/>
            <w:sz w:val="20"/>
            <w:szCs w:val="20"/>
          </w:rPr>
          <m:t>C</m:t>
        </m:r>
      </m:oMath>
      <w:r w:rsidRPr="00AB76B4">
        <w:rPr>
          <w:rFonts w:ascii="Times New Roman" w:eastAsiaTheme="minorEastAsia" w:hAnsi="Times New Roman" w:cs="Times New Roman"/>
          <w:sz w:val="20"/>
          <w:szCs w:val="20"/>
        </w:rPr>
        <w:tab/>
        <w:t>=</w:t>
      </w:r>
      <w:r w:rsidRPr="00AB76B4">
        <w:rPr>
          <w:rFonts w:ascii="Times New Roman" w:eastAsiaTheme="minorEastAsia" w:hAnsi="Times New Roman" w:cs="Times New Roman"/>
          <w:sz w:val="20"/>
          <w:szCs w:val="20"/>
        </w:rPr>
        <w:tab/>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0,5 x 0,90 m</m:t>
            </m:r>
          </m:num>
          <m:den>
            <m:r>
              <w:rPr>
                <w:rFonts w:ascii="Cambria Math" w:eastAsiaTheme="minorEastAsia" w:hAnsi="Cambria Math" w:cs="Times New Roman"/>
                <w:sz w:val="20"/>
                <w:szCs w:val="20"/>
              </w:rPr>
              <m:t>3</m:t>
            </m:r>
          </m:den>
        </m:f>
      </m:oMath>
    </w:p>
    <w:p w:rsidR="00AB76B4" w:rsidRPr="00AB76B4" w:rsidRDefault="00AB76B4" w:rsidP="00B60D92">
      <w:pPr>
        <w:tabs>
          <w:tab w:val="left" w:pos="720"/>
          <w:tab w:val="left" w:pos="1080"/>
        </w:tabs>
        <w:spacing w:after="0" w:line="240" w:lineRule="auto"/>
        <w:ind w:left="709"/>
        <w:jc w:val="both"/>
        <w:rPr>
          <w:rFonts w:ascii="Times New Roman" w:eastAsiaTheme="minorEastAsia" w:hAnsi="Times New Roman" w:cs="Times New Roman"/>
          <w:sz w:val="20"/>
          <w:szCs w:val="20"/>
        </w:rPr>
      </w:pPr>
      <m:oMath>
        <m:r>
          <w:rPr>
            <w:rFonts w:ascii="Cambria Math" w:hAnsi="Cambria Math" w:cs="Times New Roman"/>
            <w:sz w:val="20"/>
            <w:szCs w:val="20"/>
          </w:rPr>
          <m:t>C</m:t>
        </m:r>
      </m:oMath>
      <w:r w:rsidRPr="00AB76B4">
        <w:rPr>
          <w:rFonts w:ascii="Times New Roman" w:eastAsiaTheme="minorEastAsia" w:hAnsi="Times New Roman" w:cs="Times New Roman"/>
          <w:sz w:val="20"/>
          <w:szCs w:val="20"/>
        </w:rPr>
        <w:tab/>
        <w:t>=</w:t>
      </w:r>
      <w:r w:rsidRPr="00AB76B4">
        <w:rPr>
          <w:rFonts w:ascii="Times New Roman" w:eastAsiaTheme="minorEastAsia" w:hAnsi="Times New Roman" w:cs="Times New Roman"/>
          <w:sz w:val="20"/>
          <w:szCs w:val="20"/>
        </w:rPr>
        <w:tab/>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0,450 m</m:t>
            </m:r>
          </m:num>
          <m:den>
            <m:r>
              <w:rPr>
                <w:rFonts w:ascii="Cambria Math" w:eastAsiaTheme="minorEastAsia" w:hAnsi="Cambria Math" w:cs="Times New Roman"/>
                <w:sz w:val="20"/>
                <w:szCs w:val="20"/>
              </w:rPr>
              <m:t>3</m:t>
            </m:r>
          </m:den>
        </m:f>
      </m:oMath>
    </w:p>
    <w:p w:rsidR="00AB76B4" w:rsidRDefault="00AB76B4" w:rsidP="00B60D92">
      <w:pPr>
        <w:tabs>
          <w:tab w:val="left" w:pos="720"/>
          <w:tab w:val="left" w:pos="1080"/>
        </w:tabs>
        <w:spacing w:after="0" w:line="240" w:lineRule="auto"/>
        <w:ind w:left="709"/>
        <w:jc w:val="both"/>
        <w:rPr>
          <w:rFonts w:ascii="Times New Roman" w:eastAsiaTheme="minorEastAsia" w:hAnsi="Times New Roman" w:cs="Times New Roman"/>
          <w:sz w:val="20"/>
          <w:szCs w:val="20"/>
        </w:rPr>
      </w:pPr>
      <m:oMath>
        <m:r>
          <w:rPr>
            <w:rFonts w:ascii="Cambria Math" w:hAnsi="Cambria Math" w:cs="Times New Roman"/>
            <w:sz w:val="20"/>
            <w:szCs w:val="20"/>
          </w:rPr>
          <m:t>C</m:t>
        </m:r>
      </m:oMath>
      <w:r w:rsidRPr="00AB76B4">
        <w:rPr>
          <w:rFonts w:ascii="Times New Roman" w:eastAsiaTheme="minorEastAsia" w:hAnsi="Times New Roman" w:cs="Times New Roman"/>
          <w:sz w:val="20"/>
          <w:szCs w:val="20"/>
        </w:rPr>
        <w:tab/>
        <w:t>=</w:t>
      </w:r>
      <w:r w:rsidRPr="00AB76B4">
        <w:rPr>
          <w:rFonts w:ascii="Times New Roman" w:eastAsiaTheme="minorEastAsia" w:hAnsi="Times New Roman" w:cs="Times New Roman"/>
          <w:sz w:val="20"/>
          <w:szCs w:val="20"/>
        </w:rPr>
        <w:tab/>
        <w:t>0,150 m</w:t>
      </w:r>
    </w:p>
    <w:p w:rsidR="00B60D92" w:rsidRPr="00AB76B4" w:rsidRDefault="00B60D92" w:rsidP="00B60D92">
      <w:pPr>
        <w:tabs>
          <w:tab w:val="left" w:pos="720"/>
          <w:tab w:val="left" w:pos="1080"/>
        </w:tabs>
        <w:spacing w:after="0" w:line="240" w:lineRule="auto"/>
        <w:ind w:left="709"/>
        <w:jc w:val="both"/>
        <w:rPr>
          <w:rFonts w:ascii="Times New Roman" w:eastAsiaTheme="minorEastAsia" w:hAnsi="Times New Roman" w:cs="Times New Roman"/>
          <w:sz w:val="20"/>
          <w:szCs w:val="20"/>
        </w:rPr>
      </w:pPr>
    </w:p>
    <w:p w:rsidR="00AB76B4" w:rsidRPr="00AB76B4" w:rsidRDefault="00AB76B4" w:rsidP="00AB76B4">
      <w:pPr>
        <w:pStyle w:val="ListParagraph"/>
        <w:numPr>
          <w:ilvl w:val="0"/>
          <w:numId w:val="12"/>
        </w:numPr>
        <w:spacing w:after="0" w:line="240" w:lineRule="auto"/>
        <w:ind w:left="360"/>
        <w:jc w:val="both"/>
        <w:rPr>
          <w:rFonts w:ascii="Times New Roman" w:hAnsi="Times New Roman" w:cs="Times New Roman"/>
          <w:sz w:val="20"/>
          <w:szCs w:val="20"/>
        </w:rPr>
      </w:pPr>
      <w:r w:rsidRPr="00AB76B4">
        <w:rPr>
          <w:rFonts w:ascii="Times New Roman" w:hAnsi="Times New Roman" w:cs="Times New Roman"/>
          <w:sz w:val="20"/>
          <w:szCs w:val="20"/>
        </w:rPr>
        <w:t xml:space="preserve">Variasi </w:t>
      </w:r>
      <w:r w:rsidRPr="00AB76B4">
        <w:rPr>
          <w:rFonts w:ascii="Times New Roman" w:hAnsi="Times New Roman" w:cs="Times New Roman"/>
          <w:i/>
          <w:iCs/>
          <w:sz w:val="20"/>
          <w:szCs w:val="20"/>
        </w:rPr>
        <w:t>solidity</w:t>
      </w:r>
    </w:p>
    <w:tbl>
      <w:tblPr>
        <w:tblStyle w:val="TableGrid"/>
        <w:tblW w:w="0" w:type="auto"/>
        <w:tblLook w:val="04A0" w:firstRow="1" w:lastRow="0" w:firstColumn="1" w:lastColumn="0" w:noHBand="0" w:noVBand="1"/>
      </w:tblPr>
      <w:tblGrid>
        <w:gridCol w:w="554"/>
        <w:gridCol w:w="596"/>
        <w:gridCol w:w="568"/>
        <w:gridCol w:w="541"/>
        <w:gridCol w:w="576"/>
        <w:gridCol w:w="555"/>
        <w:gridCol w:w="603"/>
        <w:gridCol w:w="637"/>
      </w:tblGrid>
      <w:tr w:rsidR="00AB76B4" w:rsidRPr="00AB76B4" w:rsidTr="00ED4908">
        <w:tc>
          <w:tcPr>
            <w:tcW w:w="843" w:type="dxa"/>
            <w:shd w:val="clear" w:color="auto" w:fill="C9C9C9" w:themeFill="accent3" w:themeFillTint="99"/>
            <w:vAlign w:val="center"/>
          </w:tcPr>
          <w:p w:rsidR="00AB76B4" w:rsidRPr="00B60D92" w:rsidRDefault="00AB76B4" w:rsidP="00AB76B4">
            <w:pPr>
              <w:jc w:val="center"/>
              <w:rPr>
                <w:rFonts w:ascii="Times New Roman" w:hAnsi="Times New Roman" w:cs="Times New Roman"/>
                <w:b/>
                <w:i/>
                <w:iCs/>
                <w:sz w:val="16"/>
                <w:szCs w:val="16"/>
              </w:rPr>
            </w:pPr>
            <w:r w:rsidRPr="00B60D92">
              <w:rPr>
                <w:rFonts w:ascii="Times New Roman" w:hAnsi="Times New Roman" w:cs="Times New Roman"/>
                <w:b/>
                <w:i/>
                <w:iCs/>
                <w:sz w:val="16"/>
                <w:szCs w:val="16"/>
              </w:rPr>
              <w:t>Airfoil</w:t>
            </w:r>
          </w:p>
        </w:tc>
        <w:tc>
          <w:tcPr>
            <w:tcW w:w="883" w:type="dxa"/>
            <w:shd w:val="clear" w:color="auto" w:fill="C9C9C9" w:themeFill="accent3" w:themeFillTint="99"/>
            <w:vAlign w:val="center"/>
          </w:tcPr>
          <w:p w:rsidR="00AB76B4" w:rsidRPr="00B60D92" w:rsidRDefault="00AB76B4" w:rsidP="00AB76B4">
            <w:pPr>
              <w:jc w:val="center"/>
              <w:rPr>
                <w:rFonts w:ascii="Times New Roman" w:hAnsi="Times New Roman" w:cs="Times New Roman"/>
                <w:b/>
                <w:sz w:val="16"/>
                <w:szCs w:val="16"/>
              </w:rPr>
            </w:pPr>
            <w:r w:rsidRPr="00B60D92">
              <w:rPr>
                <w:rFonts w:ascii="Times New Roman" w:hAnsi="Times New Roman" w:cs="Times New Roman"/>
                <w:b/>
                <w:sz w:val="16"/>
                <w:szCs w:val="16"/>
              </w:rPr>
              <w:t>Luas sapuan rotor</w:t>
            </w:r>
          </w:p>
          <w:p w:rsidR="00AB76B4" w:rsidRPr="00B60D92" w:rsidRDefault="00AB76B4" w:rsidP="00AB76B4">
            <w:pPr>
              <w:jc w:val="center"/>
              <w:rPr>
                <w:rFonts w:ascii="Times New Roman" w:hAnsi="Times New Roman" w:cs="Times New Roman"/>
                <w:b/>
                <w:sz w:val="16"/>
                <w:szCs w:val="16"/>
              </w:rPr>
            </w:pPr>
            <w:r w:rsidRPr="00B60D92">
              <w:rPr>
                <w:rFonts w:ascii="Times New Roman" w:hAnsi="Times New Roman" w:cs="Times New Roman"/>
                <w:b/>
                <w:sz w:val="16"/>
                <w:szCs w:val="16"/>
              </w:rPr>
              <w:t>[m</w:t>
            </w:r>
            <w:r w:rsidRPr="00B60D92">
              <w:rPr>
                <w:rFonts w:ascii="Times New Roman" w:hAnsi="Times New Roman" w:cs="Times New Roman"/>
                <w:b/>
                <w:sz w:val="16"/>
                <w:szCs w:val="16"/>
                <w:vertAlign w:val="superscript"/>
              </w:rPr>
              <w:t>2</w:t>
            </w:r>
            <w:r w:rsidRPr="00B60D92">
              <w:rPr>
                <w:rFonts w:ascii="Times New Roman" w:hAnsi="Times New Roman" w:cs="Times New Roman"/>
                <w:b/>
                <w:sz w:val="16"/>
                <w:szCs w:val="16"/>
              </w:rPr>
              <w:t>]</w:t>
            </w:r>
          </w:p>
        </w:tc>
        <w:tc>
          <w:tcPr>
            <w:tcW w:w="870" w:type="dxa"/>
            <w:shd w:val="clear" w:color="auto" w:fill="C9C9C9" w:themeFill="accent3" w:themeFillTint="99"/>
            <w:vAlign w:val="center"/>
          </w:tcPr>
          <w:p w:rsidR="00AB76B4" w:rsidRPr="00B60D92" w:rsidRDefault="00AB76B4" w:rsidP="00AB76B4">
            <w:pPr>
              <w:jc w:val="center"/>
              <w:rPr>
                <w:rFonts w:ascii="Times New Roman" w:hAnsi="Times New Roman" w:cs="Times New Roman"/>
                <w:b/>
                <w:i/>
                <w:iCs/>
                <w:sz w:val="16"/>
                <w:szCs w:val="16"/>
              </w:rPr>
            </w:pPr>
            <w:r w:rsidRPr="00B60D92">
              <w:rPr>
                <w:rFonts w:ascii="Times New Roman" w:hAnsi="Times New Roman" w:cs="Times New Roman"/>
                <w:b/>
                <w:i/>
                <w:iCs/>
                <w:sz w:val="16"/>
                <w:szCs w:val="16"/>
              </w:rPr>
              <w:t>Height</w:t>
            </w:r>
          </w:p>
          <w:p w:rsidR="00AB76B4" w:rsidRPr="00B60D92" w:rsidRDefault="00AB76B4" w:rsidP="00AB76B4">
            <w:pPr>
              <w:jc w:val="center"/>
              <w:rPr>
                <w:rFonts w:ascii="Times New Roman" w:hAnsi="Times New Roman" w:cs="Times New Roman"/>
                <w:b/>
                <w:sz w:val="16"/>
                <w:szCs w:val="16"/>
              </w:rPr>
            </w:pPr>
            <w:r w:rsidRPr="00B60D92">
              <w:rPr>
                <w:rFonts w:ascii="Times New Roman" w:hAnsi="Times New Roman" w:cs="Times New Roman"/>
                <w:b/>
                <w:sz w:val="16"/>
                <w:szCs w:val="16"/>
              </w:rPr>
              <w:t>[m]</w:t>
            </w:r>
          </w:p>
        </w:tc>
        <w:tc>
          <w:tcPr>
            <w:tcW w:w="821" w:type="dxa"/>
            <w:shd w:val="clear" w:color="auto" w:fill="C9C9C9" w:themeFill="accent3" w:themeFillTint="99"/>
            <w:vAlign w:val="center"/>
          </w:tcPr>
          <w:p w:rsidR="00AB76B4" w:rsidRPr="00B60D92" w:rsidRDefault="00AB76B4" w:rsidP="00AB76B4">
            <w:pPr>
              <w:jc w:val="center"/>
              <w:rPr>
                <w:rFonts w:ascii="Times New Roman" w:hAnsi="Times New Roman" w:cs="Times New Roman"/>
                <w:b/>
                <w:i/>
                <w:iCs/>
                <w:sz w:val="16"/>
                <w:szCs w:val="16"/>
              </w:rPr>
            </w:pPr>
            <w:r w:rsidRPr="00B60D92">
              <w:rPr>
                <w:rFonts w:ascii="Times New Roman" w:hAnsi="Times New Roman" w:cs="Times New Roman"/>
                <w:b/>
                <w:i/>
                <w:iCs/>
                <w:sz w:val="16"/>
                <w:szCs w:val="16"/>
              </w:rPr>
              <w:t>Chord</w:t>
            </w:r>
          </w:p>
          <w:p w:rsidR="00AB76B4" w:rsidRPr="00B60D92" w:rsidRDefault="00AB76B4" w:rsidP="00AB76B4">
            <w:pPr>
              <w:jc w:val="center"/>
              <w:rPr>
                <w:rFonts w:ascii="Times New Roman" w:hAnsi="Times New Roman" w:cs="Times New Roman"/>
                <w:b/>
                <w:sz w:val="16"/>
                <w:szCs w:val="16"/>
              </w:rPr>
            </w:pPr>
            <w:r w:rsidRPr="00B60D92">
              <w:rPr>
                <w:rFonts w:ascii="Times New Roman" w:hAnsi="Times New Roman" w:cs="Times New Roman"/>
                <w:b/>
                <w:sz w:val="16"/>
                <w:szCs w:val="16"/>
              </w:rPr>
              <w:t>[m]</w:t>
            </w:r>
          </w:p>
        </w:tc>
        <w:tc>
          <w:tcPr>
            <w:tcW w:w="883" w:type="dxa"/>
            <w:shd w:val="clear" w:color="auto" w:fill="C9C9C9" w:themeFill="accent3" w:themeFillTint="99"/>
            <w:vAlign w:val="center"/>
          </w:tcPr>
          <w:p w:rsidR="00AB76B4" w:rsidRPr="00B60D92" w:rsidRDefault="00AB76B4" w:rsidP="00AB76B4">
            <w:pPr>
              <w:jc w:val="center"/>
              <w:rPr>
                <w:rFonts w:ascii="Times New Roman" w:hAnsi="Times New Roman" w:cs="Times New Roman"/>
                <w:b/>
                <w:i/>
                <w:iCs/>
                <w:sz w:val="16"/>
                <w:szCs w:val="16"/>
              </w:rPr>
            </w:pPr>
            <w:r w:rsidRPr="00B60D92">
              <w:rPr>
                <w:rFonts w:ascii="Times New Roman" w:hAnsi="Times New Roman" w:cs="Times New Roman"/>
                <w:b/>
                <w:i/>
                <w:iCs/>
                <w:sz w:val="16"/>
                <w:szCs w:val="16"/>
              </w:rPr>
              <w:t>Radius</w:t>
            </w:r>
          </w:p>
          <w:p w:rsidR="00AB76B4" w:rsidRPr="00B60D92" w:rsidRDefault="00AB76B4" w:rsidP="00AB76B4">
            <w:pPr>
              <w:jc w:val="center"/>
              <w:rPr>
                <w:rFonts w:ascii="Times New Roman" w:hAnsi="Times New Roman" w:cs="Times New Roman"/>
                <w:b/>
                <w:sz w:val="16"/>
                <w:szCs w:val="16"/>
              </w:rPr>
            </w:pPr>
            <w:r w:rsidRPr="00B60D92">
              <w:rPr>
                <w:rFonts w:ascii="Times New Roman" w:hAnsi="Times New Roman" w:cs="Times New Roman"/>
                <w:b/>
                <w:sz w:val="16"/>
                <w:szCs w:val="16"/>
              </w:rPr>
              <w:t>[m]</w:t>
            </w:r>
          </w:p>
        </w:tc>
        <w:tc>
          <w:tcPr>
            <w:tcW w:w="856" w:type="dxa"/>
            <w:shd w:val="clear" w:color="auto" w:fill="C9C9C9" w:themeFill="accent3" w:themeFillTint="99"/>
            <w:vAlign w:val="center"/>
          </w:tcPr>
          <w:p w:rsidR="00AB76B4" w:rsidRPr="00B60D92" w:rsidRDefault="00AB76B4" w:rsidP="00AB76B4">
            <w:pPr>
              <w:jc w:val="center"/>
              <w:rPr>
                <w:rFonts w:ascii="Times New Roman" w:hAnsi="Times New Roman" w:cs="Times New Roman"/>
                <w:b/>
                <w:i/>
                <w:iCs/>
                <w:sz w:val="16"/>
                <w:szCs w:val="16"/>
              </w:rPr>
            </w:pPr>
            <w:r w:rsidRPr="00B60D92">
              <w:rPr>
                <w:rFonts w:ascii="Times New Roman" w:hAnsi="Times New Roman" w:cs="Times New Roman"/>
                <w:b/>
                <w:i/>
                <w:iCs/>
                <w:sz w:val="16"/>
                <w:szCs w:val="16"/>
              </w:rPr>
              <w:t>Aspect ratio</w:t>
            </w:r>
          </w:p>
          <w:p w:rsidR="00AB76B4" w:rsidRPr="00B60D92" w:rsidRDefault="00AB76B4" w:rsidP="00AB76B4">
            <w:pPr>
              <w:jc w:val="center"/>
              <w:rPr>
                <w:rFonts w:ascii="Times New Roman" w:hAnsi="Times New Roman" w:cs="Times New Roman"/>
                <w:b/>
                <w:sz w:val="16"/>
                <w:szCs w:val="16"/>
              </w:rPr>
            </w:pPr>
            <w:r w:rsidRPr="00B60D92">
              <w:rPr>
                <w:rFonts w:ascii="Times New Roman" w:hAnsi="Times New Roman" w:cs="Times New Roman"/>
                <w:b/>
                <w:sz w:val="16"/>
                <w:szCs w:val="16"/>
              </w:rPr>
              <w:t>[-]</w:t>
            </w:r>
          </w:p>
        </w:tc>
        <w:tc>
          <w:tcPr>
            <w:tcW w:w="950" w:type="dxa"/>
            <w:shd w:val="clear" w:color="auto" w:fill="C9C9C9" w:themeFill="accent3" w:themeFillTint="99"/>
            <w:vAlign w:val="center"/>
          </w:tcPr>
          <w:p w:rsidR="00AB76B4" w:rsidRPr="00B60D92" w:rsidRDefault="00AB76B4" w:rsidP="00AB76B4">
            <w:pPr>
              <w:jc w:val="center"/>
              <w:rPr>
                <w:rFonts w:ascii="Times New Roman" w:hAnsi="Times New Roman" w:cs="Times New Roman"/>
                <w:b/>
                <w:i/>
                <w:iCs/>
                <w:sz w:val="16"/>
                <w:szCs w:val="16"/>
              </w:rPr>
            </w:pPr>
            <w:r w:rsidRPr="00B60D92">
              <w:rPr>
                <w:rFonts w:ascii="Times New Roman" w:hAnsi="Times New Roman" w:cs="Times New Roman"/>
                <w:b/>
                <w:i/>
                <w:iCs/>
                <w:sz w:val="16"/>
                <w:szCs w:val="16"/>
              </w:rPr>
              <w:t>Solidity</w:t>
            </w:r>
          </w:p>
          <w:p w:rsidR="00AB76B4" w:rsidRPr="00B60D92" w:rsidRDefault="00AB76B4" w:rsidP="00AB76B4">
            <w:pPr>
              <w:jc w:val="center"/>
              <w:rPr>
                <w:rFonts w:ascii="Times New Roman" w:hAnsi="Times New Roman" w:cs="Times New Roman"/>
                <w:b/>
                <w:sz w:val="16"/>
                <w:szCs w:val="16"/>
              </w:rPr>
            </w:pPr>
            <w:r w:rsidRPr="00B60D92">
              <w:rPr>
                <w:rFonts w:ascii="Times New Roman" w:hAnsi="Times New Roman" w:cs="Times New Roman"/>
                <w:b/>
                <w:sz w:val="16"/>
                <w:szCs w:val="16"/>
              </w:rPr>
              <w:t>[-]</w:t>
            </w:r>
          </w:p>
        </w:tc>
        <w:tc>
          <w:tcPr>
            <w:tcW w:w="835" w:type="dxa"/>
            <w:shd w:val="clear" w:color="auto" w:fill="C9C9C9" w:themeFill="accent3" w:themeFillTint="99"/>
            <w:vAlign w:val="center"/>
          </w:tcPr>
          <w:p w:rsidR="00AB76B4" w:rsidRPr="00B60D92" w:rsidRDefault="00AB76B4" w:rsidP="00AB76B4">
            <w:pPr>
              <w:jc w:val="center"/>
              <w:rPr>
                <w:rFonts w:ascii="Times New Roman" w:hAnsi="Times New Roman" w:cs="Times New Roman"/>
                <w:b/>
                <w:i/>
                <w:iCs/>
                <w:sz w:val="16"/>
                <w:szCs w:val="16"/>
              </w:rPr>
            </w:pPr>
            <w:r w:rsidRPr="00B60D92">
              <w:rPr>
                <w:rFonts w:ascii="Times New Roman" w:hAnsi="Times New Roman" w:cs="Times New Roman"/>
                <w:b/>
                <w:i/>
                <w:iCs/>
                <w:sz w:val="16"/>
                <w:szCs w:val="16"/>
              </w:rPr>
              <w:t>Pitch angle</w:t>
            </w:r>
          </w:p>
          <w:p w:rsidR="00AB76B4" w:rsidRPr="00B60D92" w:rsidRDefault="00AB76B4" w:rsidP="00AB76B4">
            <w:pPr>
              <w:jc w:val="center"/>
              <w:rPr>
                <w:rFonts w:ascii="Times New Roman" w:hAnsi="Times New Roman" w:cs="Times New Roman"/>
                <w:b/>
                <w:sz w:val="16"/>
                <w:szCs w:val="16"/>
              </w:rPr>
            </w:pPr>
            <w:r w:rsidRPr="00B60D92">
              <w:rPr>
                <w:rFonts w:ascii="Times New Roman" w:hAnsi="Times New Roman" w:cs="Times New Roman"/>
                <w:b/>
                <w:sz w:val="16"/>
                <w:szCs w:val="16"/>
              </w:rPr>
              <w:t>[</w:t>
            </w:r>
            <w:r w:rsidRPr="00B60D92">
              <w:rPr>
                <w:rFonts w:ascii="Times New Roman" w:hAnsi="Times New Roman" w:cs="Times New Roman"/>
                <w:b/>
                <w:i/>
                <w:iCs/>
                <w:sz w:val="16"/>
                <w:szCs w:val="16"/>
              </w:rPr>
              <w:t>degree</w:t>
            </w:r>
            <w:r w:rsidRPr="00B60D92">
              <w:rPr>
                <w:rFonts w:ascii="Times New Roman" w:hAnsi="Times New Roman" w:cs="Times New Roman"/>
                <w:b/>
                <w:sz w:val="16"/>
                <w:szCs w:val="16"/>
              </w:rPr>
              <w:t>]</w:t>
            </w:r>
          </w:p>
        </w:tc>
      </w:tr>
      <w:tr w:rsidR="00AB76B4" w:rsidRPr="00AB76B4" w:rsidTr="00ED4908">
        <w:tc>
          <w:tcPr>
            <w:tcW w:w="843" w:type="dxa"/>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Naca 0018</w:t>
            </w:r>
          </w:p>
        </w:tc>
        <w:tc>
          <w:tcPr>
            <w:tcW w:w="883" w:type="dxa"/>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1,62</w:t>
            </w:r>
          </w:p>
        </w:tc>
        <w:tc>
          <w:tcPr>
            <w:tcW w:w="870" w:type="dxa"/>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0,99</w:t>
            </w:r>
          </w:p>
        </w:tc>
        <w:tc>
          <w:tcPr>
            <w:tcW w:w="821" w:type="dxa"/>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0,027</w:t>
            </w:r>
          </w:p>
        </w:tc>
        <w:tc>
          <w:tcPr>
            <w:tcW w:w="883" w:type="dxa"/>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0,82</w:t>
            </w:r>
          </w:p>
        </w:tc>
        <w:tc>
          <w:tcPr>
            <w:tcW w:w="856" w:type="dxa"/>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1,2</w:t>
            </w:r>
          </w:p>
        </w:tc>
        <w:tc>
          <w:tcPr>
            <w:tcW w:w="950" w:type="dxa"/>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0,1</w:t>
            </w:r>
          </w:p>
        </w:tc>
        <w:tc>
          <w:tcPr>
            <w:tcW w:w="835" w:type="dxa"/>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0</w:t>
            </w:r>
          </w:p>
        </w:tc>
      </w:tr>
      <w:tr w:rsidR="00AB76B4" w:rsidRPr="00AB76B4" w:rsidTr="00ED4908">
        <w:tc>
          <w:tcPr>
            <w:tcW w:w="843" w:type="dxa"/>
            <w:tcBorders>
              <w:bottom w:val="single" w:sz="4" w:space="0" w:color="auto"/>
            </w:tcBorders>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Naca 0018</w:t>
            </w:r>
          </w:p>
        </w:tc>
        <w:tc>
          <w:tcPr>
            <w:tcW w:w="883" w:type="dxa"/>
            <w:tcBorders>
              <w:bottom w:val="single" w:sz="4" w:space="0" w:color="auto"/>
            </w:tcBorders>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1,62</w:t>
            </w:r>
          </w:p>
        </w:tc>
        <w:tc>
          <w:tcPr>
            <w:tcW w:w="870" w:type="dxa"/>
            <w:tcBorders>
              <w:bottom w:val="single" w:sz="4" w:space="0" w:color="auto"/>
            </w:tcBorders>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0,99</w:t>
            </w:r>
          </w:p>
        </w:tc>
        <w:tc>
          <w:tcPr>
            <w:tcW w:w="821" w:type="dxa"/>
            <w:tcBorders>
              <w:bottom w:val="single" w:sz="4" w:space="0" w:color="auto"/>
            </w:tcBorders>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0,055</w:t>
            </w:r>
          </w:p>
        </w:tc>
        <w:tc>
          <w:tcPr>
            <w:tcW w:w="883" w:type="dxa"/>
            <w:tcBorders>
              <w:bottom w:val="single" w:sz="4" w:space="0" w:color="auto"/>
            </w:tcBorders>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0,82</w:t>
            </w:r>
          </w:p>
        </w:tc>
        <w:tc>
          <w:tcPr>
            <w:tcW w:w="856" w:type="dxa"/>
            <w:tcBorders>
              <w:bottom w:val="single" w:sz="4" w:space="0" w:color="auto"/>
            </w:tcBorders>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1,2</w:t>
            </w:r>
          </w:p>
        </w:tc>
        <w:tc>
          <w:tcPr>
            <w:tcW w:w="950" w:type="dxa"/>
            <w:tcBorders>
              <w:bottom w:val="single" w:sz="4" w:space="0" w:color="auto"/>
            </w:tcBorders>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0,2</w:t>
            </w:r>
          </w:p>
        </w:tc>
        <w:tc>
          <w:tcPr>
            <w:tcW w:w="835" w:type="dxa"/>
            <w:tcBorders>
              <w:bottom w:val="single" w:sz="4" w:space="0" w:color="auto"/>
            </w:tcBorders>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0</w:t>
            </w:r>
          </w:p>
        </w:tc>
      </w:tr>
      <w:tr w:rsidR="00AB76B4" w:rsidRPr="00AB76B4" w:rsidTr="00ED4908">
        <w:tc>
          <w:tcPr>
            <w:tcW w:w="843" w:type="dxa"/>
            <w:tcBorders>
              <w:bottom w:val="single" w:sz="4" w:space="0" w:color="auto"/>
            </w:tcBorders>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Naca 0018</w:t>
            </w:r>
          </w:p>
        </w:tc>
        <w:tc>
          <w:tcPr>
            <w:tcW w:w="883" w:type="dxa"/>
            <w:tcBorders>
              <w:bottom w:val="single" w:sz="4" w:space="0" w:color="auto"/>
            </w:tcBorders>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1,62</w:t>
            </w:r>
          </w:p>
        </w:tc>
        <w:tc>
          <w:tcPr>
            <w:tcW w:w="870" w:type="dxa"/>
            <w:tcBorders>
              <w:bottom w:val="single" w:sz="4" w:space="0" w:color="auto"/>
            </w:tcBorders>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0,99</w:t>
            </w:r>
          </w:p>
        </w:tc>
        <w:tc>
          <w:tcPr>
            <w:tcW w:w="821" w:type="dxa"/>
            <w:tcBorders>
              <w:bottom w:val="single" w:sz="4" w:space="0" w:color="auto"/>
            </w:tcBorders>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0,082</w:t>
            </w:r>
          </w:p>
        </w:tc>
        <w:tc>
          <w:tcPr>
            <w:tcW w:w="883" w:type="dxa"/>
            <w:tcBorders>
              <w:bottom w:val="single" w:sz="4" w:space="0" w:color="auto"/>
            </w:tcBorders>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0,82</w:t>
            </w:r>
          </w:p>
        </w:tc>
        <w:tc>
          <w:tcPr>
            <w:tcW w:w="856" w:type="dxa"/>
            <w:tcBorders>
              <w:bottom w:val="single" w:sz="4" w:space="0" w:color="auto"/>
            </w:tcBorders>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1,2</w:t>
            </w:r>
          </w:p>
        </w:tc>
        <w:tc>
          <w:tcPr>
            <w:tcW w:w="950" w:type="dxa"/>
            <w:tcBorders>
              <w:bottom w:val="single" w:sz="4" w:space="0" w:color="auto"/>
            </w:tcBorders>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0,3</w:t>
            </w:r>
          </w:p>
        </w:tc>
        <w:tc>
          <w:tcPr>
            <w:tcW w:w="835" w:type="dxa"/>
            <w:tcBorders>
              <w:bottom w:val="single" w:sz="4" w:space="0" w:color="auto"/>
            </w:tcBorders>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0</w:t>
            </w:r>
          </w:p>
        </w:tc>
      </w:tr>
      <w:tr w:rsidR="00AB76B4" w:rsidRPr="00AB76B4" w:rsidTr="00ED4908">
        <w:tc>
          <w:tcPr>
            <w:tcW w:w="843" w:type="dxa"/>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Naca 0018</w:t>
            </w:r>
          </w:p>
        </w:tc>
        <w:tc>
          <w:tcPr>
            <w:tcW w:w="883" w:type="dxa"/>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1,62</w:t>
            </w:r>
          </w:p>
        </w:tc>
        <w:tc>
          <w:tcPr>
            <w:tcW w:w="870" w:type="dxa"/>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0,99</w:t>
            </w:r>
          </w:p>
        </w:tc>
        <w:tc>
          <w:tcPr>
            <w:tcW w:w="821" w:type="dxa"/>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0,110</w:t>
            </w:r>
          </w:p>
        </w:tc>
        <w:tc>
          <w:tcPr>
            <w:tcW w:w="883" w:type="dxa"/>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0,82</w:t>
            </w:r>
          </w:p>
        </w:tc>
        <w:tc>
          <w:tcPr>
            <w:tcW w:w="856" w:type="dxa"/>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1,2</w:t>
            </w:r>
          </w:p>
        </w:tc>
        <w:tc>
          <w:tcPr>
            <w:tcW w:w="950" w:type="dxa"/>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0,4</w:t>
            </w:r>
          </w:p>
        </w:tc>
        <w:tc>
          <w:tcPr>
            <w:tcW w:w="835" w:type="dxa"/>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0</w:t>
            </w:r>
          </w:p>
        </w:tc>
      </w:tr>
      <w:tr w:rsidR="00AB76B4" w:rsidRPr="00AB76B4" w:rsidTr="00ED4908">
        <w:tc>
          <w:tcPr>
            <w:tcW w:w="843" w:type="dxa"/>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Naca 0018</w:t>
            </w:r>
          </w:p>
        </w:tc>
        <w:tc>
          <w:tcPr>
            <w:tcW w:w="883" w:type="dxa"/>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1,62</w:t>
            </w:r>
          </w:p>
        </w:tc>
        <w:tc>
          <w:tcPr>
            <w:tcW w:w="870" w:type="dxa"/>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0,99</w:t>
            </w:r>
          </w:p>
        </w:tc>
        <w:tc>
          <w:tcPr>
            <w:tcW w:w="821" w:type="dxa"/>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0,137</w:t>
            </w:r>
          </w:p>
        </w:tc>
        <w:tc>
          <w:tcPr>
            <w:tcW w:w="883" w:type="dxa"/>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0,82</w:t>
            </w:r>
          </w:p>
        </w:tc>
        <w:tc>
          <w:tcPr>
            <w:tcW w:w="856" w:type="dxa"/>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1,2</w:t>
            </w:r>
          </w:p>
        </w:tc>
        <w:tc>
          <w:tcPr>
            <w:tcW w:w="950" w:type="dxa"/>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0,5</w:t>
            </w:r>
          </w:p>
        </w:tc>
        <w:tc>
          <w:tcPr>
            <w:tcW w:w="835" w:type="dxa"/>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0</w:t>
            </w:r>
          </w:p>
        </w:tc>
      </w:tr>
      <w:tr w:rsidR="00AB76B4" w:rsidRPr="00AB76B4" w:rsidTr="00ED4908">
        <w:tc>
          <w:tcPr>
            <w:tcW w:w="843" w:type="dxa"/>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Naca 0018</w:t>
            </w:r>
          </w:p>
        </w:tc>
        <w:tc>
          <w:tcPr>
            <w:tcW w:w="883" w:type="dxa"/>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1,62</w:t>
            </w:r>
          </w:p>
        </w:tc>
        <w:tc>
          <w:tcPr>
            <w:tcW w:w="870" w:type="dxa"/>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0,99</w:t>
            </w:r>
          </w:p>
        </w:tc>
        <w:tc>
          <w:tcPr>
            <w:tcW w:w="821" w:type="dxa"/>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0,164</w:t>
            </w:r>
          </w:p>
        </w:tc>
        <w:tc>
          <w:tcPr>
            <w:tcW w:w="883" w:type="dxa"/>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0,82</w:t>
            </w:r>
          </w:p>
        </w:tc>
        <w:tc>
          <w:tcPr>
            <w:tcW w:w="856" w:type="dxa"/>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1,2</w:t>
            </w:r>
          </w:p>
        </w:tc>
        <w:tc>
          <w:tcPr>
            <w:tcW w:w="950" w:type="dxa"/>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0,6</w:t>
            </w:r>
          </w:p>
        </w:tc>
        <w:tc>
          <w:tcPr>
            <w:tcW w:w="835" w:type="dxa"/>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0</w:t>
            </w:r>
          </w:p>
        </w:tc>
      </w:tr>
      <w:tr w:rsidR="00AB76B4" w:rsidRPr="00AB76B4" w:rsidTr="00ED4908">
        <w:tc>
          <w:tcPr>
            <w:tcW w:w="843" w:type="dxa"/>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Naca 0018</w:t>
            </w:r>
          </w:p>
        </w:tc>
        <w:tc>
          <w:tcPr>
            <w:tcW w:w="883" w:type="dxa"/>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1,62</w:t>
            </w:r>
          </w:p>
        </w:tc>
        <w:tc>
          <w:tcPr>
            <w:tcW w:w="870" w:type="dxa"/>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0,99</w:t>
            </w:r>
          </w:p>
        </w:tc>
        <w:tc>
          <w:tcPr>
            <w:tcW w:w="821" w:type="dxa"/>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0,192</w:t>
            </w:r>
          </w:p>
        </w:tc>
        <w:tc>
          <w:tcPr>
            <w:tcW w:w="883" w:type="dxa"/>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0,82</w:t>
            </w:r>
          </w:p>
        </w:tc>
        <w:tc>
          <w:tcPr>
            <w:tcW w:w="856" w:type="dxa"/>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1,2</w:t>
            </w:r>
          </w:p>
        </w:tc>
        <w:tc>
          <w:tcPr>
            <w:tcW w:w="950" w:type="dxa"/>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0,7</w:t>
            </w:r>
          </w:p>
        </w:tc>
        <w:tc>
          <w:tcPr>
            <w:tcW w:w="835" w:type="dxa"/>
            <w:vAlign w:val="center"/>
          </w:tcPr>
          <w:p w:rsidR="00AB76B4" w:rsidRPr="00B60D92" w:rsidRDefault="00AB76B4" w:rsidP="00AB76B4">
            <w:pPr>
              <w:jc w:val="center"/>
              <w:rPr>
                <w:rFonts w:ascii="Times New Roman" w:hAnsi="Times New Roman" w:cs="Times New Roman"/>
                <w:sz w:val="16"/>
                <w:szCs w:val="16"/>
              </w:rPr>
            </w:pPr>
            <w:r w:rsidRPr="00B60D92">
              <w:rPr>
                <w:rFonts w:ascii="Times New Roman" w:hAnsi="Times New Roman" w:cs="Times New Roman"/>
                <w:sz w:val="16"/>
                <w:szCs w:val="16"/>
              </w:rPr>
              <w:t>0</w:t>
            </w:r>
          </w:p>
        </w:tc>
      </w:tr>
    </w:tbl>
    <w:p w:rsidR="00AB76B4" w:rsidRPr="00AB76B4" w:rsidRDefault="00B60D92" w:rsidP="00AB76B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w:t>
      </w:r>
      <w:r w:rsidR="00AB76B4" w:rsidRPr="00AB76B4">
        <w:rPr>
          <w:rFonts w:ascii="Times New Roman" w:hAnsi="Times New Roman" w:cs="Times New Roman"/>
          <w:sz w:val="20"/>
          <w:szCs w:val="20"/>
        </w:rPr>
        <w:t>e</w:t>
      </w:r>
      <w:r>
        <w:rPr>
          <w:rFonts w:ascii="Times New Roman" w:hAnsi="Times New Roman" w:cs="Times New Roman"/>
          <w:sz w:val="20"/>
          <w:szCs w:val="20"/>
        </w:rPr>
        <w:t>n</w:t>
      </w:r>
      <w:r w:rsidR="00AB76B4" w:rsidRPr="00AB76B4">
        <w:rPr>
          <w:rFonts w:ascii="Times New Roman" w:hAnsi="Times New Roman" w:cs="Times New Roman"/>
          <w:sz w:val="20"/>
          <w:szCs w:val="20"/>
        </w:rPr>
        <w:t>ghitung chord menggunakan persamaan:</w:t>
      </w:r>
    </w:p>
    <w:p w:rsidR="00AB76B4" w:rsidRPr="00AB76B4" w:rsidRDefault="00AB76B4" w:rsidP="00AB76B4">
      <w:pPr>
        <w:tabs>
          <w:tab w:val="left" w:pos="720"/>
          <w:tab w:val="left" w:pos="1080"/>
        </w:tabs>
        <w:spacing w:after="0" w:line="240" w:lineRule="auto"/>
        <w:ind w:left="360"/>
        <w:jc w:val="both"/>
        <w:rPr>
          <w:rFonts w:ascii="Times New Roman" w:eastAsiaTheme="minorEastAsia" w:hAnsi="Times New Roman" w:cs="Times New Roman"/>
          <w:sz w:val="20"/>
          <w:szCs w:val="20"/>
        </w:rPr>
      </w:pPr>
      <m:oMath>
        <m:r>
          <w:rPr>
            <w:rFonts w:ascii="Cambria Math" w:hAnsi="Cambria Math" w:cs="Times New Roman"/>
            <w:sz w:val="20"/>
            <w:szCs w:val="20"/>
          </w:rPr>
          <m:t>C</m:t>
        </m:r>
      </m:oMath>
      <w:r w:rsidRPr="00AB76B4">
        <w:rPr>
          <w:rFonts w:ascii="Times New Roman" w:eastAsiaTheme="minorEastAsia" w:hAnsi="Times New Roman" w:cs="Times New Roman"/>
          <w:sz w:val="20"/>
          <w:szCs w:val="20"/>
        </w:rPr>
        <w:tab/>
        <w:t>=</w:t>
      </w:r>
      <w:r w:rsidRPr="00AB76B4">
        <w:rPr>
          <w:rFonts w:ascii="Times New Roman" w:eastAsiaTheme="minorEastAsia" w:hAnsi="Times New Roman" w:cs="Times New Roman"/>
          <w:sz w:val="20"/>
          <w:szCs w:val="20"/>
        </w:rPr>
        <w:tab/>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0,1 s 0,82 m</m:t>
            </m:r>
          </m:num>
          <m:den>
            <m:r>
              <w:rPr>
                <w:rFonts w:ascii="Cambria Math" w:eastAsiaTheme="minorEastAsia" w:hAnsi="Cambria Math" w:cs="Times New Roman"/>
                <w:sz w:val="20"/>
                <w:szCs w:val="20"/>
              </w:rPr>
              <m:t>3</m:t>
            </m:r>
          </m:den>
        </m:f>
      </m:oMath>
    </w:p>
    <w:p w:rsidR="00AB76B4" w:rsidRPr="00AB76B4" w:rsidRDefault="00AB76B4" w:rsidP="00AB76B4">
      <w:pPr>
        <w:tabs>
          <w:tab w:val="left" w:pos="720"/>
          <w:tab w:val="left" w:pos="1080"/>
        </w:tabs>
        <w:spacing w:after="0" w:line="240" w:lineRule="auto"/>
        <w:ind w:left="360"/>
        <w:jc w:val="both"/>
        <w:rPr>
          <w:rFonts w:ascii="Times New Roman" w:eastAsiaTheme="minorEastAsia" w:hAnsi="Times New Roman" w:cs="Times New Roman"/>
          <w:sz w:val="20"/>
          <w:szCs w:val="20"/>
        </w:rPr>
      </w:pPr>
      <m:oMath>
        <m:r>
          <w:rPr>
            <w:rFonts w:ascii="Cambria Math" w:hAnsi="Cambria Math" w:cs="Times New Roman"/>
            <w:sz w:val="20"/>
            <w:szCs w:val="20"/>
          </w:rPr>
          <m:t>C</m:t>
        </m:r>
      </m:oMath>
      <w:r w:rsidRPr="00AB76B4">
        <w:rPr>
          <w:rFonts w:ascii="Times New Roman" w:eastAsiaTheme="minorEastAsia" w:hAnsi="Times New Roman" w:cs="Times New Roman"/>
          <w:sz w:val="20"/>
          <w:szCs w:val="20"/>
        </w:rPr>
        <w:tab/>
        <w:t>=</w:t>
      </w:r>
      <w:r w:rsidRPr="00AB76B4">
        <w:rPr>
          <w:rFonts w:ascii="Times New Roman" w:eastAsiaTheme="minorEastAsia" w:hAnsi="Times New Roman" w:cs="Times New Roman"/>
          <w:sz w:val="20"/>
          <w:szCs w:val="20"/>
        </w:rPr>
        <w:tab/>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0,082 m</m:t>
            </m:r>
          </m:num>
          <m:den>
            <m:r>
              <w:rPr>
                <w:rFonts w:ascii="Cambria Math" w:eastAsiaTheme="minorEastAsia" w:hAnsi="Cambria Math" w:cs="Times New Roman"/>
                <w:sz w:val="20"/>
                <w:szCs w:val="20"/>
              </w:rPr>
              <m:t>3</m:t>
            </m:r>
          </m:den>
        </m:f>
      </m:oMath>
    </w:p>
    <w:p w:rsidR="00AB76B4" w:rsidRDefault="00AB76B4" w:rsidP="00AB76B4">
      <w:pPr>
        <w:tabs>
          <w:tab w:val="left" w:pos="720"/>
          <w:tab w:val="left" w:pos="1080"/>
        </w:tabs>
        <w:spacing w:after="0" w:line="240" w:lineRule="auto"/>
        <w:ind w:left="360"/>
        <w:jc w:val="both"/>
        <w:rPr>
          <w:rFonts w:ascii="Times New Roman" w:eastAsiaTheme="minorEastAsia" w:hAnsi="Times New Roman" w:cs="Times New Roman"/>
          <w:sz w:val="20"/>
          <w:szCs w:val="20"/>
        </w:rPr>
      </w:pPr>
      <m:oMath>
        <m:r>
          <w:rPr>
            <w:rFonts w:ascii="Cambria Math" w:hAnsi="Cambria Math" w:cs="Times New Roman"/>
            <w:sz w:val="20"/>
            <w:szCs w:val="20"/>
          </w:rPr>
          <m:t>C</m:t>
        </m:r>
      </m:oMath>
      <w:r w:rsidRPr="00AB76B4">
        <w:rPr>
          <w:rFonts w:ascii="Times New Roman" w:eastAsiaTheme="minorEastAsia" w:hAnsi="Times New Roman" w:cs="Times New Roman"/>
          <w:sz w:val="20"/>
          <w:szCs w:val="20"/>
        </w:rPr>
        <w:tab/>
        <w:t>=</w:t>
      </w:r>
      <w:r w:rsidRPr="00AB76B4">
        <w:rPr>
          <w:rFonts w:ascii="Times New Roman" w:eastAsiaTheme="minorEastAsia" w:hAnsi="Times New Roman" w:cs="Times New Roman"/>
          <w:sz w:val="20"/>
          <w:szCs w:val="20"/>
        </w:rPr>
        <w:tab/>
        <w:t>0,027 m</w:t>
      </w:r>
    </w:p>
    <w:p w:rsidR="00B60D92" w:rsidRPr="00AB76B4" w:rsidRDefault="00B60D92" w:rsidP="00AB76B4">
      <w:pPr>
        <w:tabs>
          <w:tab w:val="left" w:pos="720"/>
          <w:tab w:val="left" w:pos="1080"/>
        </w:tabs>
        <w:spacing w:after="0" w:line="240" w:lineRule="auto"/>
        <w:ind w:left="360"/>
        <w:jc w:val="both"/>
        <w:rPr>
          <w:rFonts w:ascii="Times New Roman" w:hAnsi="Times New Roman" w:cs="Times New Roman"/>
          <w:sz w:val="20"/>
          <w:szCs w:val="20"/>
        </w:rPr>
      </w:pPr>
    </w:p>
    <w:p w:rsidR="00AB76B4" w:rsidRPr="00AB76B4" w:rsidRDefault="00AB76B4" w:rsidP="00B60D92">
      <w:pPr>
        <w:pStyle w:val="ListParagraph"/>
        <w:numPr>
          <w:ilvl w:val="0"/>
          <w:numId w:val="12"/>
        </w:numPr>
        <w:spacing w:after="0" w:line="240" w:lineRule="auto"/>
        <w:ind w:left="567"/>
        <w:jc w:val="both"/>
        <w:rPr>
          <w:rFonts w:ascii="Times New Roman" w:hAnsi="Times New Roman" w:cs="Times New Roman"/>
          <w:sz w:val="20"/>
          <w:szCs w:val="20"/>
        </w:rPr>
      </w:pPr>
      <w:r w:rsidRPr="00AB76B4">
        <w:rPr>
          <w:rFonts w:ascii="Times New Roman" w:hAnsi="Times New Roman" w:cs="Times New Roman"/>
          <w:sz w:val="20"/>
          <w:szCs w:val="20"/>
        </w:rPr>
        <w:t xml:space="preserve">Variasi 15 </w:t>
      </w:r>
      <w:r w:rsidRPr="00AB76B4">
        <w:rPr>
          <w:rFonts w:ascii="Times New Roman" w:hAnsi="Times New Roman" w:cs="Times New Roman"/>
          <w:i/>
          <w:iCs/>
          <w:sz w:val="20"/>
          <w:szCs w:val="20"/>
        </w:rPr>
        <w:t>airfoil</w:t>
      </w:r>
    </w:p>
    <w:tbl>
      <w:tblPr>
        <w:tblStyle w:val="TableGrid"/>
        <w:tblW w:w="0" w:type="auto"/>
        <w:tblLook w:val="04A0" w:firstRow="1" w:lastRow="0" w:firstColumn="1" w:lastColumn="0" w:noHBand="0" w:noVBand="1"/>
      </w:tblPr>
      <w:tblGrid>
        <w:gridCol w:w="572"/>
        <w:gridCol w:w="572"/>
        <w:gridCol w:w="565"/>
        <w:gridCol w:w="539"/>
        <w:gridCol w:w="572"/>
        <w:gridCol w:w="558"/>
        <w:gridCol w:w="607"/>
        <w:gridCol w:w="645"/>
      </w:tblGrid>
      <w:tr w:rsidR="00AB76B4" w:rsidRPr="00AB76B4" w:rsidTr="00ED4908">
        <w:tc>
          <w:tcPr>
            <w:tcW w:w="883" w:type="dxa"/>
            <w:shd w:val="clear" w:color="auto" w:fill="C9C9C9" w:themeFill="accent3" w:themeFillTint="99"/>
            <w:vAlign w:val="center"/>
          </w:tcPr>
          <w:p w:rsidR="00AB76B4" w:rsidRPr="00D96AD6" w:rsidRDefault="00AB76B4" w:rsidP="00AB76B4">
            <w:pPr>
              <w:jc w:val="center"/>
              <w:rPr>
                <w:rFonts w:ascii="Times New Roman" w:hAnsi="Times New Roman" w:cs="Times New Roman"/>
                <w:i/>
                <w:iCs/>
                <w:sz w:val="16"/>
                <w:szCs w:val="16"/>
              </w:rPr>
            </w:pPr>
            <w:r w:rsidRPr="00D96AD6">
              <w:rPr>
                <w:rFonts w:ascii="Times New Roman" w:hAnsi="Times New Roman" w:cs="Times New Roman"/>
                <w:i/>
                <w:iCs/>
                <w:sz w:val="16"/>
                <w:szCs w:val="16"/>
              </w:rPr>
              <w:t>Airfoil</w:t>
            </w:r>
          </w:p>
        </w:tc>
        <w:tc>
          <w:tcPr>
            <w:tcW w:w="883" w:type="dxa"/>
            <w:shd w:val="clear" w:color="auto" w:fill="C9C9C9" w:themeFill="accent3" w:themeFillTint="99"/>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Luas sapuan rotor</w:t>
            </w:r>
          </w:p>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[m</w:t>
            </w:r>
            <w:r w:rsidRPr="00D96AD6">
              <w:rPr>
                <w:rFonts w:ascii="Times New Roman" w:hAnsi="Times New Roman" w:cs="Times New Roman"/>
                <w:sz w:val="16"/>
                <w:szCs w:val="16"/>
                <w:vertAlign w:val="superscript"/>
              </w:rPr>
              <w:t>2</w:t>
            </w:r>
            <w:r w:rsidRPr="00D96AD6">
              <w:rPr>
                <w:rFonts w:ascii="Times New Roman" w:hAnsi="Times New Roman" w:cs="Times New Roman"/>
                <w:sz w:val="16"/>
                <w:szCs w:val="16"/>
              </w:rPr>
              <w:t>]</w:t>
            </w:r>
          </w:p>
        </w:tc>
        <w:tc>
          <w:tcPr>
            <w:tcW w:w="870" w:type="dxa"/>
            <w:shd w:val="clear" w:color="auto" w:fill="C9C9C9" w:themeFill="accent3" w:themeFillTint="99"/>
            <w:vAlign w:val="center"/>
          </w:tcPr>
          <w:p w:rsidR="00AB76B4" w:rsidRPr="00D96AD6" w:rsidRDefault="00AB76B4" w:rsidP="00AB76B4">
            <w:pPr>
              <w:jc w:val="center"/>
              <w:rPr>
                <w:rFonts w:ascii="Times New Roman" w:hAnsi="Times New Roman" w:cs="Times New Roman"/>
                <w:i/>
                <w:iCs/>
                <w:sz w:val="16"/>
                <w:szCs w:val="16"/>
              </w:rPr>
            </w:pPr>
            <w:r w:rsidRPr="00D96AD6">
              <w:rPr>
                <w:rFonts w:ascii="Times New Roman" w:hAnsi="Times New Roman" w:cs="Times New Roman"/>
                <w:i/>
                <w:iCs/>
                <w:sz w:val="16"/>
                <w:szCs w:val="16"/>
              </w:rPr>
              <w:t>Height</w:t>
            </w:r>
          </w:p>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[m]</w:t>
            </w:r>
          </w:p>
        </w:tc>
        <w:tc>
          <w:tcPr>
            <w:tcW w:w="821" w:type="dxa"/>
            <w:shd w:val="clear" w:color="auto" w:fill="C9C9C9" w:themeFill="accent3" w:themeFillTint="99"/>
            <w:vAlign w:val="center"/>
          </w:tcPr>
          <w:p w:rsidR="00AB76B4" w:rsidRPr="00D96AD6" w:rsidRDefault="00AB76B4" w:rsidP="00AB76B4">
            <w:pPr>
              <w:jc w:val="center"/>
              <w:rPr>
                <w:rFonts w:ascii="Times New Roman" w:hAnsi="Times New Roman" w:cs="Times New Roman"/>
                <w:i/>
                <w:iCs/>
                <w:sz w:val="16"/>
                <w:szCs w:val="16"/>
              </w:rPr>
            </w:pPr>
            <w:r w:rsidRPr="00D96AD6">
              <w:rPr>
                <w:rFonts w:ascii="Times New Roman" w:hAnsi="Times New Roman" w:cs="Times New Roman"/>
                <w:i/>
                <w:iCs/>
                <w:sz w:val="16"/>
                <w:szCs w:val="16"/>
              </w:rPr>
              <w:t>Chord</w:t>
            </w:r>
          </w:p>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[m]</w:t>
            </w:r>
          </w:p>
        </w:tc>
        <w:tc>
          <w:tcPr>
            <w:tcW w:w="920" w:type="dxa"/>
            <w:shd w:val="clear" w:color="auto" w:fill="C9C9C9" w:themeFill="accent3" w:themeFillTint="99"/>
            <w:vAlign w:val="center"/>
          </w:tcPr>
          <w:p w:rsidR="00AB76B4" w:rsidRPr="00D96AD6" w:rsidRDefault="00AB76B4" w:rsidP="00AB76B4">
            <w:pPr>
              <w:jc w:val="center"/>
              <w:rPr>
                <w:rFonts w:ascii="Times New Roman" w:hAnsi="Times New Roman" w:cs="Times New Roman"/>
                <w:i/>
                <w:iCs/>
                <w:sz w:val="16"/>
                <w:szCs w:val="16"/>
              </w:rPr>
            </w:pPr>
            <w:r w:rsidRPr="00D96AD6">
              <w:rPr>
                <w:rFonts w:ascii="Times New Roman" w:hAnsi="Times New Roman" w:cs="Times New Roman"/>
                <w:i/>
                <w:iCs/>
                <w:sz w:val="16"/>
                <w:szCs w:val="16"/>
              </w:rPr>
              <w:t>Radius</w:t>
            </w:r>
          </w:p>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[m]</w:t>
            </w:r>
          </w:p>
        </w:tc>
        <w:tc>
          <w:tcPr>
            <w:tcW w:w="856" w:type="dxa"/>
            <w:shd w:val="clear" w:color="auto" w:fill="C9C9C9" w:themeFill="accent3" w:themeFillTint="99"/>
            <w:vAlign w:val="center"/>
          </w:tcPr>
          <w:p w:rsidR="00AB76B4" w:rsidRPr="00D96AD6" w:rsidRDefault="00AB76B4" w:rsidP="00AB76B4">
            <w:pPr>
              <w:jc w:val="center"/>
              <w:rPr>
                <w:rFonts w:ascii="Times New Roman" w:hAnsi="Times New Roman" w:cs="Times New Roman"/>
                <w:i/>
                <w:iCs/>
                <w:sz w:val="16"/>
                <w:szCs w:val="16"/>
              </w:rPr>
            </w:pPr>
            <w:r w:rsidRPr="00D96AD6">
              <w:rPr>
                <w:rFonts w:ascii="Times New Roman" w:hAnsi="Times New Roman" w:cs="Times New Roman"/>
                <w:i/>
                <w:iCs/>
                <w:sz w:val="16"/>
                <w:szCs w:val="16"/>
              </w:rPr>
              <w:t>Aspect ratio</w:t>
            </w:r>
          </w:p>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w:t>
            </w:r>
          </w:p>
        </w:tc>
        <w:tc>
          <w:tcPr>
            <w:tcW w:w="999" w:type="dxa"/>
            <w:shd w:val="clear" w:color="auto" w:fill="C9C9C9" w:themeFill="accent3" w:themeFillTint="99"/>
            <w:vAlign w:val="center"/>
          </w:tcPr>
          <w:p w:rsidR="00AB76B4" w:rsidRPr="00D96AD6" w:rsidRDefault="00AB76B4" w:rsidP="00AB76B4">
            <w:pPr>
              <w:jc w:val="center"/>
              <w:rPr>
                <w:rFonts w:ascii="Times New Roman" w:hAnsi="Times New Roman" w:cs="Times New Roman"/>
                <w:i/>
                <w:iCs/>
                <w:sz w:val="16"/>
                <w:szCs w:val="16"/>
              </w:rPr>
            </w:pPr>
            <w:r w:rsidRPr="00D96AD6">
              <w:rPr>
                <w:rFonts w:ascii="Times New Roman" w:hAnsi="Times New Roman" w:cs="Times New Roman"/>
                <w:i/>
                <w:iCs/>
                <w:sz w:val="16"/>
                <w:szCs w:val="16"/>
              </w:rPr>
              <w:t>Solidity</w:t>
            </w:r>
          </w:p>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w:t>
            </w:r>
          </w:p>
        </w:tc>
        <w:tc>
          <w:tcPr>
            <w:tcW w:w="426" w:type="dxa"/>
            <w:shd w:val="clear" w:color="auto" w:fill="C9C9C9" w:themeFill="accent3" w:themeFillTint="99"/>
            <w:vAlign w:val="center"/>
          </w:tcPr>
          <w:p w:rsidR="00AB76B4" w:rsidRPr="00D96AD6" w:rsidRDefault="00AB76B4" w:rsidP="00AB76B4">
            <w:pPr>
              <w:jc w:val="center"/>
              <w:rPr>
                <w:rFonts w:ascii="Times New Roman" w:hAnsi="Times New Roman" w:cs="Times New Roman"/>
                <w:i/>
                <w:iCs/>
                <w:sz w:val="16"/>
                <w:szCs w:val="16"/>
              </w:rPr>
            </w:pPr>
            <w:r w:rsidRPr="00D96AD6">
              <w:rPr>
                <w:rFonts w:ascii="Times New Roman" w:hAnsi="Times New Roman" w:cs="Times New Roman"/>
                <w:i/>
                <w:iCs/>
                <w:sz w:val="16"/>
                <w:szCs w:val="16"/>
              </w:rPr>
              <w:t>Pitch angle</w:t>
            </w:r>
          </w:p>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w:t>
            </w:r>
            <w:r w:rsidRPr="00D96AD6">
              <w:rPr>
                <w:rFonts w:ascii="Times New Roman" w:hAnsi="Times New Roman" w:cs="Times New Roman"/>
                <w:i/>
                <w:iCs/>
                <w:sz w:val="16"/>
                <w:szCs w:val="16"/>
              </w:rPr>
              <w:t>degree</w:t>
            </w:r>
            <w:r w:rsidRPr="00D96AD6">
              <w:rPr>
                <w:rFonts w:ascii="Times New Roman" w:hAnsi="Times New Roman" w:cs="Times New Roman"/>
                <w:sz w:val="16"/>
                <w:szCs w:val="16"/>
              </w:rPr>
              <w:t>]</w:t>
            </w:r>
          </w:p>
        </w:tc>
      </w:tr>
      <w:tr w:rsidR="00AB76B4" w:rsidRPr="00AB76B4" w:rsidTr="00ED4908">
        <w:tc>
          <w:tcPr>
            <w:tcW w:w="883" w:type="dxa"/>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NACA 0015</w:t>
            </w:r>
          </w:p>
        </w:tc>
        <w:tc>
          <w:tcPr>
            <w:tcW w:w="883"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1,62</w:t>
            </w:r>
          </w:p>
        </w:tc>
        <w:tc>
          <w:tcPr>
            <w:tcW w:w="870"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0,99</w:t>
            </w:r>
          </w:p>
        </w:tc>
        <w:tc>
          <w:tcPr>
            <w:tcW w:w="821"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0,055</w:t>
            </w:r>
          </w:p>
        </w:tc>
        <w:tc>
          <w:tcPr>
            <w:tcW w:w="920"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0,82</w:t>
            </w:r>
          </w:p>
        </w:tc>
        <w:tc>
          <w:tcPr>
            <w:tcW w:w="856"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1,2</w:t>
            </w:r>
          </w:p>
        </w:tc>
        <w:tc>
          <w:tcPr>
            <w:tcW w:w="999"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0,2</w:t>
            </w:r>
          </w:p>
        </w:tc>
        <w:tc>
          <w:tcPr>
            <w:tcW w:w="426"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w:t>
            </w:r>
          </w:p>
        </w:tc>
      </w:tr>
      <w:tr w:rsidR="00AB76B4" w:rsidRPr="00AB76B4" w:rsidTr="00ED4908">
        <w:tc>
          <w:tcPr>
            <w:tcW w:w="883" w:type="dxa"/>
            <w:tcBorders>
              <w:bottom w:val="single" w:sz="4" w:space="0" w:color="auto"/>
            </w:tcBorders>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NACA 0016</w:t>
            </w:r>
          </w:p>
        </w:tc>
        <w:tc>
          <w:tcPr>
            <w:tcW w:w="883" w:type="dxa"/>
            <w:tcBorders>
              <w:bottom w:val="single" w:sz="4" w:space="0" w:color="auto"/>
            </w:tcBorders>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1,62</w:t>
            </w:r>
          </w:p>
        </w:tc>
        <w:tc>
          <w:tcPr>
            <w:tcW w:w="870" w:type="dxa"/>
            <w:tcBorders>
              <w:bottom w:val="single" w:sz="4" w:space="0" w:color="auto"/>
            </w:tcBorders>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0,99</w:t>
            </w:r>
          </w:p>
        </w:tc>
        <w:tc>
          <w:tcPr>
            <w:tcW w:w="821" w:type="dxa"/>
            <w:tcBorders>
              <w:bottom w:val="single" w:sz="4" w:space="0" w:color="auto"/>
            </w:tcBorders>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0,055</w:t>
            </w:r>
          </w:p>
        </w:tc>
        <w:tc>
          <w:tcPr>
            <w:tcW w:w="920" w:type="dxa"/>
            <w:tcBorders>
              <w:bottom w:val="single" w:sz="4" w:space="0" w:color="auto"/>
            </w:tcBorders>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0,82</w:t>
            </w:r>
          </w:p>
        </w:tc>
        <w:tc>
          <w:tcPr>
            <w:tcW w:w="856" w:type="dxa"/>
            <w:tcBorders>
              <w:bottom w:val="single" w:sz="4" w:space="0" w:color="auto"/>
            </w:tcBorders>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1,2</w:t>
            </w:r>
          </w:p>
        </w:tc>
        <w:tc>
          <w:tcPr>
            <w:tcW w:w="999" w:type="dxa"/>
            <w:tcBorders>
              <w:bottom w:val="single" w:sz="4" w:space="0" w:color="auto"/>
            </w:tcBorders>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0,2</w:t>
            </w:r>
          </w:p>
        </w:tc>
        <w:tc>
          <w:tcPr>
            <w:tcW w:w="426" w:type="dxa"/>
            <w:tcBorders>
              <w:bottom w:val="single" w:sz="4" w:space="0" w:color="auto"/>
            </w:tcBorders>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w:t>
            </w:r>
          </w:p>
        </w:tc>
      </w:tr>
      <w:tr w:rsidR="00AB76B4" w:rsidRPr="00AB76B4" w:rsidTr="00ED4908">
        <w:tc>
          <w:tcPr>
            <w:tcW w:w="883" w:type="dxa"/>
            <w:tcBorders>
              <w:bottom w:val="single" w:sz="4" w:space="0" w:color="auto"/>
            </w:tcBorders>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lastRenderedPageBreak/>
              <w:t>NACA 0017</w:t>
            </w:r>
          </w:p>
        </w:tc>
        <w:tc>
          <w:tcPr>
            <w:tcW w:w="883" w:type="dxa"/>
            <w:tcBorders>
              <w:bottom w:val="single" w:sz="4" w:space="0" w:color="auto"/>
            </w:tcBorders>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1,62</w:t>
            </w:r>
          </w:p>
        </w:tc>
        <w:tc>
          <w:tcPr>
            <w:tcW w:w="870" w:type="dxa"/>
            <w:tcBorders>
              <w:bottom w:val="single" w:sz="4" w:space="0" w:color="auto"/>
            </w:tcBorders>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0,99</w:t>
            </w:r>
          </w:p>
        </w:tc>
        <w:tc>
          <w:tcPr>
            <w:tcW w:w="821" w:type="dxa"/>
            <w:tcBorders>
              <w:bottom w:val="single" w:sz="4" w:space="0" w:color="auto"/>
            </w:tcBorders>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0,055</w:t>
            </w:r>
          </w:p>
        </w:tc>
        <w:tc>
          <w:tcPr>
            <w:tcW w:w="920" w:type="dxa"/>
            <w:tcBorders>
              <w:bottom w:val="single" w:sz="4" w:space="0" w:color="auto"/>
            </w:tcBorders>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0,82</w:t>
            </w:r>
          </w:p>
        </w:tc>
        <w:tc>
          <w:tcPr>
            <w:tcW w:w="856" w:type="dxa"/>
            <w:tcBorders>
              <w:bottom w:val="single" w:sz="4" w:space="0" w:color="auto"/>
            </w:tcBorders>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1,2</w:t>
            </w:r>
          </w:p>
        </w:tc>
        <w:tc>
          <w:tcPr>
            <w:tcW w:w="999" w:type="dxa"/>
            <w:tcBorders>
              <w:bottom w:val="single" w:sz="4" w:space="0" w:color="auto"/>
            </w:tcBorders>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0,2</w:t>
            </w:r>
          </w:p>
        </w:tc>
        <w:tc>
          <w:tcPr>
            <w:tcW w:w="426" w:type="dxa"/>
            <w:tcBorders>
              <w:bottom w:val="single" w:sz="4" w:space="0" w:color="auto"/>
            </w:tcBorders>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w:t>
            </w:r>
          </w:p>
        </w:tc>
      </w:tr>
      <w:tr w:rsidR="00AB76B4" w:rsidRPr="00AB76B4" w:rsidTr="00ED4908">
        <w:tc>
          <w:tcPr>
            <w:tcW w:w="883" w:type="dxa"/>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NACA 0018</w:t>
            </w:r>
          </w:p>
        </w:tc>
        <w:tc>
          <w:tcPr>
            <w:tcW w:w="883"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1,62</w:t>
            </w:r>
          </w:p>
        </w:tc>
        <w:tc>
          <w:tcPr>
            <w:tcW w:w="870"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0,99</w:t>
            </w:r>
          </w:p>
        </w:tc>
        <w:tc>
          <w:tcPr>
            <w:tcW w:w="821"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0,055</w:t>
            </w:r>
          </w:p>
        </w:tc>
        <w:tc>
          <w:tcPr>
            <w:tcW w:w="920"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0,82</w:t>
            </w:r>
          </w:p>
        </w:tc>
        <w:tc>
          <w:tcPr>
            <w:tcW w:w="856"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1,2</w:t>
            </w:r>
          </w:p>
        </w:tc>
        <w:tc>
          <w:tcPr>
            <w:tcW w:w="999"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0,2</w:t>
            </w:r>
          </w:p>
        </w:tc>
        <w:tc>
          <w:tcPr>
            <w:tcW w:w="426"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w:t>
            </w:r>
          </w:p>
        </w:tc>
      </w:tr>
      <w:tr w:rsidR="00AB76B4" w:rsidRPr="00AB76B4" w:rsidTr="00ED4908">
        <w:tc>
          <w:tcPr>
            <w:tcW w:w="883" w:type="dxa"/>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NACA 0019</w:t>
            </w:r>
          </w:p>
        </w:tc>
        <w:tc>
          <w:tcPr>
            <w:tcW w:w="883"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1,62</w:t>
            </w:r>
          </w:p>
        </w:tc>
        <w:tc>
          <w:tcPr>
            <w:tcW w:w="870"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0,99</w:t>
            </w:r>
          </w:p>
        </w:tc>
        <w:tc>
          <w:tcPr>
            <w:tcW w:w="821"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0,055</w:t>
            </w:r>
          </w:p>
        </w:tc>
        <w:tc>
          <w:tcPr>
            <w:tcW w:w="920"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0,82</w:t>
            </w:r>
          </w:p>
        </w:tc>
        <w:tc>
          <w:tcPr>
            <w:tcW w:w="856"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1,2</w:t>
            </w:r>
          </w:p>
        </w:tc>
        <w:tc>
          <w:tcPr>
            <w:tcW w:w="999"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0,2</w:t>
            </w:r>
          </w:p>
        </w:tc>
        <w:tc>
          <w:tcPr>
            <w:tcW w:w="426"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w:t>
            </w:r>
          </w:p>
        </w:tc>
      </w:tr>
      <w:tr w:rsidR="00AB76B4" w:rsidRPr="00D96AD6" w:rsidTr="00ED4908">
        <w:tc>
          <w:tcPr>
            <w:tcW w:w="883" w:type="dxa"/>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NACA 0020</w:t>
            </w:r>
          </w:p>
        </w:tc>
        <w:tc>
          <w:tcPr>
            <w:tcW w:w="883"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1,62</w:t>
            </w:r>
          </w:p>
        </w:tc>
        <w:tc>
          <w:tcPr>
            <w:tcW w:w="870"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0,99</w:t>
            </w:r>
          </w:p>
        </w:tc>
        <w:tc>
          <w:tcPr>
            <w:tcW w:w="821"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0,055</w:t>
            </w:r>
          </w:p>
        </w:tc>
        <w:tc>
          <w:tcPr>
            <w:tcW w:w="920"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0,82</w:t>
            </w:r>
          </w:p>
        </w:tc>
        <w:tc>
          <w:tcPr>
            <w:tcW w:w="856"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1,2</w:t>
            </w:r>
          </w:p>
        </w:tc>
        <w:tc>
          <w:tcPr>
            <w:tcW w:w="999"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0,2</w:t>
            </w:r>
          </w:p>
        </w:tc>
        <w:tc>
          <w:tcPr>
            <w:tcW w:w="426"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w:t>
            </w:r>
          </w:p>
        </w:tc>
      </w:tr>
      <w:tr w:rsidR="00AB76B4" w:rsidRPr="00D96AD6" w:rsidTr="00ED4908">
        <w:tc>
          <w:tcPr>
            <w:tcW w:w="883" w:type="dxa"/>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NACA 0021</w:t>
            </w:r>
          </w:p>
        </w:tc>
        <w:tc>
          <w:tcPr>
            <w:tcW w:w="883"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1,62</w:t>
            </w:r>
          </w:p>
        </w:tc>
        <w:tc>
          <w:tcPr>
            <w:tcW w:w="870"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0,99</w:t>
            </w:r>
          </w:p>
        </w:tc>
        <w:tc>
          <w:tcPr>
            <w:tcW w:w="821"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0,055</w:t>
            </w:r>
          </w:p>
        </w:tc>
        <w:tc>
          <w:tcPr>
            <w:tcW w:w="920"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0,82</w:t>
            </w:r>
          </w:p>
        </w:tc>
        <w:tc>
          <w:tcPr>
            <w:tcW w:w="856"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1,2</w:t>
            </w:r>
          </w:p>
        </w:tc>
        <w:tc>
          <w:tcPr>
            <w:tcW w:w="999"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0,2</w:t>
            </w:r>
          </w:p>
        </w:tc>
        <w:tc>
          <w:tcPr>
            <w:tcW w:w="426"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w:t>
            </w:r>
          </w:p>
        </w:tc>
      </w:tr>
    </w:tbl>
    <w:p w:rsidR="00AB76B4" w:rsidRPr="00D96AD6" w:rsidRDefault="00AB76B4" w:rsidP="00AB76B4">
      <w:pPr>
        <w:pStyle w:val="ListParagraph"/>
        <w:spacing w:after="0" w:line="240" w:lineRule="auto"/>
        <w:ind w:left="360"/>
        <w:jc w:val="both"/>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572"/>
        <w:gridCol w:w="572"/>
        <w:gridCol w:w="565"/>
        <w:gridCol w:w="539"/>
        <w:gridCol w:w="572"/>
        <w:gridCol w:w="558"/>
        <w:gridCol w:w="607"/>
        <w:gridCol w:w="645"/>
      </w:tblGrid>
      <w:tr w:rsidR="00AB76B4" w:rsidRPr="00D96AD6" w:rsidTr="00ED4908">
        <w:tc>
          <w:tcPr>
            <w:tcW w:w="883" w:type="dxa"/>
            <w:shd w:val="clear" w:color="auto" w:fill="C9C9C9" w:themeFill="accent3" w:themeFillTint="99"/>
            <w:vAlign w:val="center"/>
          </w:tcPr>
          <w:p w:rsidR="00AB76B4" w:rsidRPr="00D96AD6" w:rsidRDefault="00AB76B4" w:rsidP="00AB76B4">
            <w:pPr>
              <w:jc w:val="center"/>
              <w:rPr>
                <w:rFonts w:ascii="Times New Roman" w:hAnsi="Times New Roman" w:cs="Times New Roman"/>
                <w:i/>
                <w:iCs/>
                <w:sz w:val="16"/>
                <w:szCs w:val="16"/>
              </w:rPr>
            </w:pPr>
            <w:r w:rsidRPr="00D96AD6">
              <w:rPr>
                <w:rFonts w:ascii="Times New Roman" w:hAnsi="Times New Roman" w:cs="Times New Roman"/>
                <w:i/>
                <w:iCs/>
                <w:sz w:val="16"/>
                <w:szCs w:val="16"/>
              </w:rPr>
              <w:t>Airfoil</w:t>
            </w:r>
          </w:p>
        </w:tc>
        <w:tc>
          <w:tcPr>
            <w:tcW w:w="883" w:type="dxa"/>
            <w:shd w:val="clear" w:color="auto" w:fill="C9C9C9" w:themeFill="accent3" w:themeFillTint="99"/>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Luas sapuan rotor</w:t>
            </w:r>
          </w:p>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[m</w:t>
            </w:r>
            <w:r w:rsidRPr="00D96AD6">
              <w:rPr>
                <w:rFonts w:ascii="Times New Roman" w:hAnsi="Times New Roman" w:cs="Times New Roman"/>
                <w:sz w:val="16"/>
                <w:szCs w:val="16"/>
                <w:vertAlign w:val="superscript"/>
              </w:rPr>
              <w:t>2</w:t>
            </w:r>
            <w:r w:rsidRPr="00D96AD6">
              <w:rPr>
                <w:rFonts w:ascii="Times New Roman" w:hAnsi="Times New Roman" w:cs="Times New Roman"/>
                <w:sz w:val="16"/>
                <w:szCs w:val="16"/>
              </w:rPr>
              <w:t>]</w:t>
            </w:r>
          </w:p>
        </w:tc>
        <w:tc>
          <w:tcPr>
            <w:tcW w:w="923" w:type="dxa"/>
            <w:shd w:val="clear" w:color="auto" w:fill="C9C9C9" w:themeFill="accent3" w:themeFillTint="99"/>
            <w:vAlign w:val="center"/>
          </w:tcPr>
          <w:p w:rsidR="00AB76B4" w:rsidRPr="00D96AD6" w:rsidRDefault="00AB76B4" w:rsidP="00AB76B4">
            <w:pPr>
              <w:jc w:val="center"/>
              <w:rPr>
                <w:rFonts w:ascii="Times New Roman" w:hAnsi="Times New Roman" w:cs="Times New Roman"/>
                <w:i/>
                <w:iCs/>
                <w:sz w:val="16"/>
                <w:szCs w:val="16"/>
              </w:rPr>
            </w:pPr>
            <w:r w:rsidRPr="00D96AD6">
              <w:rPr>
                <w:rFonts w:ascii="Times New Roman" w:hAnsi="Times New Roman" w:cs="Times New Roman"/>
                <w:i/>
                <w:iCs/>
                <w:sz w:val="16"/>
                <w:szCs w:val="16"/>
              </w:rPr>
              <w:t>Height</w:t>
            </w:r>
          </w:p>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[m]</w:t>
            </w:r>
          </w:p>
        </w:tc>
        <w:tc>
          <w:tcPr>
            <w:tcW w:w="850" w:type="dxa"/>
            <w:shd w:val="clear" w:color="auto" w:fill="C9C9C9" w:themeFill="accent3" w:themeFillTint="99"/>
            <w:vAlign w:val="center"/>
          </w:tcPr>
          <w:p w:rsidR="00AB76B4" w:rsidRPr="00D96AD6" w:rsidRDefault="00AB76B4" w:rsidP="00AB76B4">
            <w:pPr>
              <w:jc w:val="center"/>
              <w:rPr>
                <w:rFonts w:ascii="Times New Roman" w:hAnsi="Times New Roman" w:cs="Times New Roman"/>
                <w:i/>
                <w:iCs/>
                <w:sz w:val="16"/>
                <w:szCs w:val="16"/>
              </w:rPr>
            </w:pPr>
            <w:r w:rsidRPr="00D96AD6">
              <w:rPr>
                <w:rFonts w:ascii="Times New Roman" w:hAnsi="Times New Roman" w:cs="Times New Roman"/>
                <w:i/>
                <w:iCs/>
                <w:sz w:val="16"/>
                <w:szCs w:val="16"/>
              </w:rPr>
              <w:t>Chord</w:t>
            </w:r>
          </w:p>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[m]</w:t>
            </w:r>
          </w:p>
        </w:tc>
        <w:tc>
          <w:tcPr>
            <w:tcW w:w="883" w:type="dxa"/>
            <w:shd w:val="clear" w:color="auto" w:fill="C9C9C9" w:themeFill="accent3" w:themeFillTint="99"/>
            <w:vAlign w:val="center"/>
          </w:tcPr>
          <w:p w:rsidR="00AB76B4" w:rsidRPr="00D96AD6" w:rsidRDefault="00AB76B4" w:rsidP="00AB76B4">
            <w:pPr>
              <w:jc w:val="center"/>
              <w:rPr>
                <w:rFonts w:ascii="Times New Roman" w:hAnsi="Times New Roman" w:cs="Times New Roman"/>
                <w:i/>
                <w:iCs/>
                <w:sz w:val="16"/>
                <w:szCs w:val="16"/>
              </w:rPr>
            </w:pPr>
            <w:r w:rsidRPr="00D96AD6">
              <w:rPr>
                <w:rFonts w:ascii="Times New Roman" w:hAnsi="Times New Roman" w:cs="Times New Roman"/>
                <w:i/>
                <w:iCs/>
                <w:sz w:val="16"/>
                <w:szCs w:val="16"/>
              </w:rPr>
              <w:t>Radius</w:t>
            </w:r>
          </w:p>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[m]</w:t>
            </w:r>
          </w:p>
        </w:tc>
        <w:tc>
          <w:tcPr>
            <w:tcW w:w="856" w:type="dxa"/>
            <w:shd w:val="clear" w:color="auto" w:fill="C9C9C9" w:themeFill="accent3" w:themeFillTint="99"/>
            <w:vAlign w:val="center"/>
          </w:tcPr>
          <w:p w:rsidR="00AB76B4" w:rsidRPr="00D96AD6" w:rsidRDefault="00AB76B4" w:rsidP="00AB76B4">
            <w:pPr>
              <w:jc w:val="center"/>
              <w:rPr>
                <w:rFonts w:ascii="Times New Roman" w:hAnsi="Times New Roman" w:cs="Times New Roman"/>
                <w:i/>
                <w:iCs/>
                <w:sz w:val="16"/>
                <w:szCs w:val="16"/>
              </w:rPr>
            </w:pPr>
            <w:r w:rsidRPr="00D96AD6">
              <w:rPr>
                <w:rFonts w:ascii="Times New Roman" w:hAnsi="Times New Roman" w:cs="Times New Roman"/>
                <w:i/>
                <w:iCs/>
                <w:sz w:val="16"/>
                <w:szCs w:val="16"/>
              </w:rPr>
              <w:t>Aspect ratio</w:t>
            </w:r>
          </w:p>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w:t>
            </w:r>
          </w:p>
        </w:tc>
        <w:tc>
          <w:tcPr>
            <w:tcW w:w="950" w:type="dxa"/>
            <w:shd w:val="clear" w:color="auto" w:fill="C9C9C9" w:themeFill="accent3" w:themeFillTint="99"/>
            <w:vAlign w:val="center"/>
          </w:tcPr>
          <w:p w:rsidR="00AB76B4" w:rsidRPr="00D96AD6" w:rsidRDefault="00AB76B4" w:rsidP="00AB76B4">
            <w:pPr>
              <w:jc w:val="center"/>
              <w:rPr>
                <w:rFonts w:ascii="Times New Roman" w:hAnsi="Times New Roman" w:cs="Times New Roman"/>
                <w:i/>
                <w:iCs/>
                <w:sz w:val="16"/>
                <w:szCs w:val="16"/>
              </w:rPr>
            </w:pPr>
            <w:r w:rsidRPr="00D96AD6">
              <w:rPr>
                <w:rFonts w:ascii="Times New Roman" w:hAnsi="Times New Roman" w:cs="Times New Roman"/>
                <w:i/>
                <w:iCs/>
                <w:sz w:val="16"/>
                <w:szCs w:val="16"/>
              </w:rPr>
              <w:t>Solidity</w:t>
            </w:r>
          </w:p>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w:t>
            </w:r>
          </w:p>
        </w:tc>
        <w:tc>
          <w:tcPr>
            <w:tcW w:w="855" w:type="dxa"/>
            <w:shd w:val="clear" w:color="auto" w:fill="C9C9C9" w:themeFill="accent3" w:themeFillTint="99"/>
            <w:vAlign w:val="center"/>
          </w:tcPr>
          <w:p w:rsidR="00AB76B4" w:rsidRPr="00D96AD6" w:rsidRDefault="00AB76B4" w:rsidP="00AB76B4">
            <w:pPr>
              <w:jc w:val="center"/>
              <w:rPr>
                <w:rFonts w:ascii="Times New Roman" w:hAnsi="Times New Roman" w:cs="Times New Roman"/>
                <w:i/>
                <w:iCs/>
                <w:sz w:val="16"/>
                <w:szCs w:val="16"/>
              </w:rPr>
            </w:pPr>
            <w:r w:rsidRPr="00D96AD6">
              <w:rPr>
                <w:rFonts w:ascii="Times New Roman" w:hAnsi="Times New Roman" w:cs="Times New Roman"/>
                <w:i/>
                <w:iCs/>
                <w:sz w:val="16"/>
                <w:szCs w:val="16"/>
              </w:rPr>
              <w:t>Pitch angle</w:t>
            </w:r>
          </w:p>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w:t>
            </w:r>
            <w:r w:rsidRPr="00D96AD6">
              <w:rPr>
                <w:rFonts w:ascii="Times New Roman" w:hAnsi="Times New Roman" w:cs="Times New Roman"/>
                <w:i/>
                <w:iCs/>
                <w:sz w:val="16"/>
                <w:szCs w:val="16"/>
              </w:rPr>
              <w:t>degree</w:t>
            </w:r>
            <w:r w:rsidRPr="00D96AD6">
              <w:rPr>
                <w:rFonts w:ascii="Times New Roman" w:hAnsi="Times New Roman" w:cs="Times New Roman"/>
                <w:sz w:val="16"/>
                <w:szCs w:val="16"/>
              </w:rPr>
              <w:t>]</w:t>
            </w:r>
          </w:p>
        </w:tc>
      </w:tr>
      <w:tr w:rsidR="00AB76B4" w:rsidRPr="00D96AD6" w:rsidTr="00ED4908">
        <w:tc>
          <w:tcPr>
            <w:tcW w:w="883" w:type="dxa"/>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NACA 2012</w:t>
            </w:r>
          </w:p>
        </w:tc>
        <w:tc>
          <w:tcPr>
            <w:tcW w:w="883"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1,62</w:t>
            </w:r>
          </w:p>
        </w:tc>
        <w:tc>
          <w:tcPr>
            <w:tcW w:w="923"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0,99</w:t>
            </w:r>
          </w:p>
        </w:tc>
        <w:tc>
          <w:tcPr>
            <w:tcW w:w="850"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0,055</w:t>
            </w:r>
          </w:p>
        </w:tc>
        <w:tc>
          <w:tcPr>
            <w:tcW w:w="883"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0,82</w:t>
            </w:r>
          </w:p>
        </w:tc>
        <w:tc>
          <w:tcPr>
            <w:tcW w:w="856"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1,2</w:t>
            </w:r>
          </w:p>
        </w:tc>
        <w:tc>
          <w:tcPr>
            <w:tcW w:w="950"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0,2</w:t>
            </w:r>
          </w:p>
        </w:tc>
        <w:tc>
          <w:tcPr>
            <w:tcW w:w="855"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w:t>
            </w:r>
          </w:p>
        </w:tc>
      </w:tr>
      <w:tr w:rsidR="00AB76B4" w:rsidRPr="00D96AD6" w:rsidTr="00ED4908">
        <w:tc>
          <w:tcPr>
            <w:tcW w:w="883" w:type="dxa"/>
            <w:tcBorders>
              <w:bottom w:val="single" w:sz="4" w:space="0" w:color="auto"/>
            </w:tcBorders>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NACA 2410</w:t>
            </w:r>
          </w:p>
        </w:tc>
        <w:tc>
          <w:tcPr>
            <w:tcW w:w="883" w:type="dxa"/>
            <w:tcBorders>
              <w:bottom w:val="single" w:sz="4" w:space="0" w:color="auto"/>
            </w:tcBorders>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1,62</w:t>
            </w:r>
          </w:p>
        </w:tc>
        <w:tc>
          <w:tcPr>
            <w:tcW w:w="923" w:type="dxa"/>
            <w:tcBorders>
              <w:bottom w:val="single" w:sz="4" w:space="0" w:color="auto"/>
            </w:tcBorders>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0,99</w:t>
            </w:r>
          </w:p>
        </w:tc>
        <w:tc>
          <w:tcPr>
            <w:tcW w:w="850" w:type="dxa"/>
            <w:tcBorders>
              <w:bottom w:val="single" w:sz="4" w:space="0" w:color="auto"/>
            </w:tcBorders>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0,055</w:t>
            </w:r>
          </w:p>
        </w:tc>
        <w:tc>
          <w:tcPr>
            <w:tcW w:w="883" w:type="dxa"/>
            <w:tcBorders>
              <w:bottom w:val="single" w:sz="4" w:space="0" w:color="auto"/>
            </w:tcBorders>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0,82</w:t>
            </w:r>
          </w:p>
        </w:tc>
        <w:tc>
          <w:tcPr>
            <w:tcW w:w="856" w:type="dxa"/>
            <w:tcBorders>
              <w:bottom w:val="single" w:sz="4" w:space="0" w:color="auto"/>
            </w:tcBorders>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1,2</w:t>
            </w:r>
          </w:p>
        </w:tc>
        <w:tc>
          <w:tcPr>
            <w:tcW w:w="950" w:type="dxa"/>
            <w:tcBorders>
              <w:bottom w:val="single" w:sz="4" w:space="0" w:color="auto"/>
            </w:tcBorders>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0,2</w:t>
            </w:r>
          </w:p>
        </w:tc>
        <w:tc>
          <w:tcPr>
            <w:tcW w:w="855" w:type="dxa"/>
            <w:tcBorders>
              <w:bottom w:val="single" w:sz="4" w:space="0" w:color="auto"/>
            </w:tcBorders>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w:t>
            </w:r>
          </w:p>
        </w:tc>
      </w:tr>
      <w:tr w:rsidR="00AB76B4" w:rsidRPr="00D96AD6" w:rsidTr="00ED4908">
        <w:tc>
          <w:tcPr>
            <w:tcW w:w="883" w:type="dxa"/>
            <w:tcBorders>
              <w:bottom w:val="single" w:sz="4" w:space="0" w:color="auto"/>
            </w:tcBorders>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NACA 2412</w:t>
            </w:r>
          </w:p>
        </w:tc>
        <w:tc>
          <w:tcPr>
            <w:tcW w:w="883" w:type="dxa"/>
            <w:tcBorders>
              <w:bottom w:val="single" w:sz="4" w:space="0" w:color="auto"/>
            </w:tcBorders>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1,62</w:t>
            </w:r>
          </w:p>
        </w:tc>
        <w:tc>
          <w:tcPr>
            <w:tcW w:w="923" w:type="dxa"/>
            <w:tcBorders>
              <w:bottom w:val="single" w:sz="4" w:space="0" w:color="auto"/>
            </w:tcBorders>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0,99</w:t>
            </w:r>
          </w:p>
        </w:tc>
        <w:tc>
          <w:tcPr>
            <w:tcW w:w="850" w:type="dxa"/>
            <w:tcBorders>
              <w:bottom w:val="single" w:sz="4" w:space="0" w:color="auto"/>
            </w:tcBorders>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0,055</w:t>
            </w:r>
          </w:p>
        </w:tc>
        <w:tc>
          <w:tcPr>
            <w:tcW w:w="883" w:type="dxa"/>
            <w:tcBorders>
              <w:bottom w:val="single" w:sz="4" w:space="0" w:color="auto"/>
            </w:tcBorders>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0,82</w:t>
            </w:r>
          </w:p>
        </w:tc>
        <w:tc>
          <w:tcPr>
            <w:tcW w:w="856" w:type="dxa"/>
            <w:tcBorders>
              <w:bottom w:val="single" w:sz="4" w:space="0" w:color="auto"/>
            </w:tcBorders>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1,2</w:t>
            </w:r>
          </w:p>
        </w:tc>
        <w:tc>
          <w:tcPr>
            <w:tcW w:w="950" w:type="dxa"/>
            <w:tcBorders>
              <w:bottom w:val="single" w:sz="4" w:space="0" w:color="auto"/>
            </w:tcBorders>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0,2</w:t>
            </w:r>
          </w:p>
        </w:tc>
        <w:tc>
          <w:tcPr>
            <w:tcW w:w="855" w:type="dxa"/>
            <w:tcBorders>
              <w:bottom w:val="single" w:sz="4" w:space="0" w:color="auto"/>
            </w:tcBorders>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w:t>
            </w:r>
          </w:p>
        </w:tc>
      </w:tr>
      <w:tr w:rsidR="00AB76B4" w:rsidRPr="00D96AD6" w:rsidTr="00ED4908">
        <w:tc>
          <w:tcPr>
            <w:tcW w:w="883" w:type="dxa"/>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NACA 2414</w:t>
            </w:r>
          </w:p>
        </w:tc>
        <w:tc>
          <w:tcPr>
            <w:tcW w:w="883"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1,62</w:t>
            </w:r>
          </w:p>
        </w:tc>
        <w:tc>
          <w:tcPr>
            <w:tcW w:w="923"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0,99</w:t>
            </w:r>
          </w:p>
        </w:tc>
        <w:tc>
          <w:tcPr>
            <w:tcW w:w="850"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0,055</w:t>
            </w:r>
          </w:p>
        </w:tc>
        <w:tc>
          <w:tcPr>
            <w:tcW w:w="883"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0,82</w:t>
            </w:r>
          </w:p>
        </w:tc>
        <w:tc>
          <w:tcPr>
            <w:tcW w:w="856"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1,2</w:t>
            </w:r>
          </w:p>
        </w:tc>
        <w:tc>
          <w:tcPr>
            <w:tcW w:w="950"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0,2</w:t>
            </w:r>
          </w:p>
        </w:tc>
        <w:tc>
          <w:tcPr>
            <w:tcW w:w="855"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w:t>
            </w:r>
          </w:p>
        </w:tc>
      </w:tr>
      <w:tr w:rsidR="00AB76B4" w:rsidRPr="00D96AD6" w:rsidTr="00ED4908">
        <w:tc>
          <w:tcPr>
            <w:tcW w:w="883" w:type="dxa"/>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NACA 2415</w:t>
            </w:r>
          </w:p>
        </w:tc>
        <w:tc>
          <w:tcPr>
            <w:tcW w:w="883"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1,62</w:t>
            </w:r>
          </w:p>
        </w:tc>
        <w:tc>
          <w:tcPr>
            <w:tcW w:w="923"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0,99</w:t>
            </w:r>
          </w:p>
        </w:tc>
        <w:tc>
          <w:tcPr>
            <w:tcW w:w="850"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0,055</w:t>
            </w:r>
          </w:p>
        </w:tc>
        <w:tc>
          <w:tcPr>
            <w:tcW w:w="883"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0,82</w:t>
            </w:r>
          </w:p>
        </w:tc>
        <w:tc>
          <w:tcPr>
            <w:tcW w:w="856"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1,2</w:t>
            </w:r>
          </w:p>
        </w:tc>
        <w:tc>
          <w:tcPr>
            <w:tcW w:w="950"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0,2</w:t>
            </w:r>
          </w:p>
        </w:tc>
        <w:tc>
          <w:tcPr>
            <w:tcW w:w="855"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w:t>
            </w:r>
          </w:p>
        </w:tc>
      </w:tr>
      <w:tr w:rsidR="00AB76B4" w:rsidRPr="00D96AD6" w:rsidTr="00ED4908">
        <w:tc>
          <w:tcPr>
            <w:tcW w:w="883" w:type="dxa"/>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NACA 2418</w:t>
            </w:r>
          </w:p>
        </w:tc>
        <w:tc>
          <w:tcPr>
            <w:tcW w:w="883"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1,62</w:t>
            </w:r>
          </w:p>
        </w:tc>
        <w:tc>
          <w:tcPr>
            <w:tcW w:w="923"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0,99</w:t>
            </w:r>
          </w:p>
        </w:tc>
        <w:tc>
          <w:tcPr>
            <w:tcW w:w="850"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0,055</w:t>
            </w:r>
          </w:p>
        </w:tc>
        <w:tc>
          <w:tcPr>
            <w:tcW w:w="883"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0,82</w:t>
            </w:r>
          </w:p>
        </w:tc>
        <w:tc>
          <w:tcPr>
            <w:tcW w:w="856"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1,2</w:t>
            </w:r>
          </w:p>
        </w:tc>
        <w:tc>
          <w:tcPr>
            <w:tcW w:w="950"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0,2</w:t>
            </w:r>
          </w:p>
        </w:tc>
        <w:tc>
          <w:tcPr>
            <w:tcW w:w="855"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w:t>
            </w:r>
          </w:p>
        </w:tc>
      </w:tr>
      <w:tr w:rsidR="00AB76B4" w:rsidRPr="00D96AD6" w:rsidTr="00ED4908">
        <w:tc>
          <w:tcPr>
            <w:tcW w:w="883" w:type="dxa"/>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NACA 2421</w:t>
            </w:r>
          </w:p>
        </w:tc>
        <w:tc>
          <w:tcPr>
            <w:tcW w:w="883"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1,62</w:t>
            </w:r>
          </w:p>
        </w:tc>
        <w:tc>
          <w:tcPr>
            <w:tcW w:w="923"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0,99</w:t>
            </w:r>
          </w:p>
        </w:tc>
        <w:tc>
          <w:tcPr>
            <w:tcW w:w="850"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0,055</w:t>
            </w:r>
          </w:p>
        </w:tc>
        <w:tc>
          <w:tcPr>
            <w:tcW w:w="883"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0,82</w:t>
            </w:r>
          </w:p>
        </w:tc>
        <w:tc>
          <w:tcPr>
            <w:tcW w:w="856"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1,2</w:t>
            </w:r>
          </w:p>
        </w:tc>
        <w:tc>
          <w:tcPr>
            <w:tcW w:w="950"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0,2</w:t>
            </w:r>
          </w:p>
        </w:tc>
        <w:tc>
          <w:tcPr>
            <w:tcW w:w="855"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w:t>
            </w:r>
          </w:p>
        </w:tc>
      </w:tr>
      <w:tr w:rsidR="00AB76B4" w:rsidRPr="00D96AD6" w:rsidTr="00ED4908">
        <w:tc>
          <w:tcPr>
            <w:tcW w:w="883" w:type="dxa"/>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NACA 2424</w:t>
            </w:r>
          </w:p>
        </w:tc>
        <w:tc>
          <w:tcPr>
            <w:tcW w:w="883"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1,62</w:t>
            </w:r>
          </w:p>
        </w:tc>
        <w:tc>
          <w:tcPr>
            <w:tcW w:w="923"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0,99</w:t>
            </w:r>
          </w:p>
        </w:tc>
        <w:tc>
          <w:tcPr>
            <w:tcW w:w="850"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0,055</w:t>
            </w:r>
          </w:p>
        </w:tc>
        <w:tc>
          <w:tcPr>
            <w:tcW w:w="883"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0,82</w:t>
            </w:r>
          </w:p>
        </w:tc>
        <w:tc>
          <w:tcPr>
            <w:tcW w:w="856"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1,2</w:t>
            </w:r>
          </w:p>
        </w:tc>
        <w:tc>
          <w:tcPr>
            <w:tcW w:w="950"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0,2</w:t>
            </w:r>
          </w:p>
        </w:tc>
        <w:tc>
          <w:tcPr>
            <w:tcW w:w="855" w:type="dxa"/>
            <w:vAlign w:val="center"/>
          </w:tcPr>
          <w:p w:rsidR="00AB76B4" w:rsidRPr="00D96AD6" w:rsidRDefault="00AB76B4" w:rsidP="00AB76B4">
            <w:pPr>
              <w:jc w:val="center"/>
              <w:rPr>
                <w:rFonts w:ascii="Times New Roman" w:hAnsi="Times New Roman" w:cs="Times New Roman"/>
                <w:sz w:val="16"/>
                <w:szCs w:val="16"/>
              </w:rPr>
            </w:pPr>
            <w:r w:rsidRPr="00D96AD6">
              <w:rPr>
                <w:rFonts w:ascii="Times New Roman" w:hAnsi="Times New Roman" w:cs="Times New Roman"/>
                <w:sz w:val="16"/>
                <w:szCs w:val="16"/>
              </w:rPr>
              <w:t>0</w:t>
            </w:r>
          </w:p>
        </w:tc>
      </w:tr>
    </w:tbl>
    <w:p w:rsidR="00AB76B4" w:rsidRPr="00AB76B4" w:rsidRDefault="00AB76B4" w:rsidP="00AB76B4">
      <w:pPr>
        <w:spacing w:after="0" w:line="240" w:lineRule="auto"/>
        <w:jc w:val="both"/>
        <w:rPr>
          <w:rFonts w:ascii="Times New Roman" w:hAnsi="Times New Roman" w:cs="Times New Roman"/>
          <w:sz w:val="20"/>
          <w:szCs w:val="20"/>
        </w:rPr>
      </w:pPr>
      <w:r w:rsidRPr="00AB76B4">
        <w:rPr>
          <w:rFonts w:ascii="Times New Roman" w:hAnsi="Times New Roman" w:cs="Times New Roman"/>
          <w:sz w:val="20"/>
          <w:szCs w:val="20"/>
        </w:rPr>
        <w:t>Analisis</w:t>
      </w:r>
    </w:p>
    <w:p w:rsidR="00AB76B4" w:rsidRPr="00AB76B4" w:rsidRDefault="00AB76B4" w:rsidP="00D96AD6">
      <w:pPr>
        <w:pStyle w:val="ListParagraph"/>
        <w:numPr>
          <w:ilvl w:val="0"/>
          <w:numId w:val="13"/>
        </w:numPr>
        <w:spacing w:after="0" w:line="240" w:lineRule="auto"/>
        <w:ind w:left="426"/>
        <w:jc w:val="both"/>
        <w:rPr>
          <w:rFonts w:ascii="Times New Roman" w:hAnsi="Times New Roman" w:cs="Times New Roman"/>
          <w:i/>
          <w:iCs/>
          <w:sz w:val="20"/>
          <w:szCs w:val="20"/>
        </w:rPr>
      </w:pPr>
      <w:r w:rsidRPr="00AB76B4">
        <w:rPr>
          <w:rFonts w:ascii="Times New Roman" w:hAnsi="Times New Roman" w:cs="Times New Roman"/>
          <w:i/>
          <w:iCs/>
          <w:sz w:val="20"/>
          <w:szCs w:val="20"/>
        </w:rPr>
        <w:t>Aspect Ratio</w:t>
      </w:r>
    </w:p>
    <w:p w:rsidR="00AB76B4" w:rsidRPr="00AB76B4" w:rsidRDefault="00AB76B4" w:rsidP="00AB76B4">
      <w:pPr>
        <w:spacing w:after="0" w:line="240" w:lineRule="auto"/>
        <w:jc w:val="both"/>
        <w:rPr>
          <w:rFonts w:ascii="Times New Roman" w:hAnsi="Times New Roman" w:cs="Times New Roman"/>
          <w:sz w:val="20"/>
          <w:szCs w:val="20"/>
        </w:rPr>
      </w:pPr>
      <w:r w:rsidRPr="00AB76B4">
        <w:rPr>
          <w:rFonts w:ascii="Times New Roman" w:hAnsi="Times New Roman" w:cs="Times New Roman"/>
          <w:sz w:val="20"/>
          <w:szCs w:val="20"/>
          <w:lang w:eastAsia="id-ID"/>
        </w:rPr>
        <w:drawing>
          <wp:inline distT="0" distB="0" distL="0" distR="0" wp14:anchorId="226BCB9C" wp14:editId="1C6EE6C8">
            <wp:extent cx="2970163" cy="942975"/>
            <wp:effectExtent l="0" t="0" r="1905" b="0"/>
            <wp:docPr id="2072661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661963" name="Picture 207266196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983819" cy="947311"/>
                    </a:xfrm>
                    <a:prstGeom prst="rect">
                      <a:avLst/>
                    </a:prstGeom>
                  </pic:spPr>
                </pic:pic>
              </a:graphicData>
            </a:graphic>
          </wp:inline>
        </w:drawing>
      </w:r>
    </w:p>
    <w:p w:rsidR="00AB76B4" w:rsidRPr="00AB76B4" w:rsidRDefault="00AB76B4" w:rsidP="00AB76B4">
      <w:pPr>
        <w:spacing w:after="0" w:line="240" w:lineRule="auto"/>
        <w:jc w:val="both"/>
        <w:rPr>
          <w:rFonts w:ascii="Times New Roman" w:hAnsi="Times New Roman" w:cs="Times New Roman"/>
          <w:sz w:val="20"/>
          <w:szCs w:val="20"/>
        </w:rPr>
      </w:pPr>
      <w:r w:rsidRPr="00AB76B4">
        <w:rPr>
          <w:rFonts w:ascii="Times New Roman" w:hAnsi="Times New Roman" w:cs="Times New Roman"/>
          <w:sz w:val="20"/>
          <w:szCs w:val="20"/>
        </w:rPr>
        <w:t xml:space="preserve">Pada </w:t>
      </w:r>
      <w:r w:rsidRPr="00AB76B4">
        <w:rPr>
          <w:rFonts w:ascii="Times New Roman" w:hAnsi="Times New Roman" w:cs="Times New Roman"/>
          <w:i/>
          <w:iCs/>
          <w:sz w:val="20"/>
          <w:szCs w:val="20"/>
        </w:rPr>
        <w:t>aspect ratio</w:t>
      </w:r>
      <w:r w:rsidRPr="00AB76B4">
        <w:rPr>
          <w:rFonts w:ascii="Times New Roman" w:hAnsi="Times New Roman" w:cs="Times New Roman"/>
          <w:sz w:val="20"/>
          <w:szCs w:val="20"/>
        </w:rPr>
        <w:t xml:space="preserve"> 1,2 diperoleh </w:t>
      </w:r>
      <w:r w:rsidRPr="00AB76B4">
        <w:rPr>
          <w:rFonts w:ascii="Times New Roman" w:hAnsi="Times New Roman" w:cs="Times New Roman"/>
          <w:i/>
          <w:iCs/>
          <w:sz w:val="20"/>
          <w:szCs w:val="20"/>
        </w:rPr>
        <w:t>Cp</w:t>
      </w:r>
      <w:r w:rsidRPr="00AB76B4">
        <w:rPr>
          <w:rFonts w:ascii="Times New Roman" w:hAnsi="Times New Roman" w:cs="Times New Roman"/>
          <w:sz w:val="20"/>
          <w:szCs w:val="20"/>
        </w:rPr>
        <w:t xml:space="preserve"> tertinggi sebesar 34% pada </w:t>
      </w:r>
      <w:r w:rsidRPr="00AB76B4">
        <w:rPr>
          <w:rFonts w:ascii="Times New Roman" w:hAnsi="Times New Roman" w:cs="Times New Roman"/>
          <w:i/>
          <w:iCs/>
          <w:sz w:val="20"/>
          <w:szCs w:val="20"/>
        </w:rPr>
        <w:t>tsr</w:t>
      </w:r>
      <w:r w:rsidRPr="00AB76B4">
        <w:rPr>
          <w:rFonts w:ascii="Times New Roman" w:hAnsi="Times New Roman" w:cs="Times New Roman"/>
          <w:sz w:val="20"/>
          <w:szCs w:val="20"/>
        </w:rPr>
        <w:t xml:space="preserve"> 3,05 dan </w:t>
      </w:r>
      <w:r w:rsidRPr="00AB76B4">
        <w:rPr>
          <w:rFonts w:ascii="Times New Roman" w:hAnsi="Times New Roman" w:cs="Times New Roman"/>
          <w:i/>
          <w:iCs/>
          <w:sz w:val="20"/>
          <w:szCs w:val="20"/>
        </w:rPr>
        <w:t>power</w:t>
      </w:r>
      <w:r w:rsidRPr="00AB76B4">
        <w:rPr>
          <w:rFonts w:ascii="Times New Roman" w:hAnsi="Times New Roman" w:cs="Times New Roman"/>
          <w:sz w:val="20"/>
          <w:szCs w:val="20"/>
        </w:rPr>
        <w:t xml:space="preserve"> yang dihasilkan 578 </w:t>
      </w:r>
      <w:r w:rsidRPr="00AB76B4">
        <w:rPr>
          <w:rFonts w:ascii="Times New Roman" w:hAnsi="Times New Roman" w:cs="Times New Roman"/>
          <w:i/>
          <w:iCs/>
          <w:sz w:val="20"/>
          <w:szCs w:val="20"/>
        </w:rPr>
        <w:t>watt</w:t>
      </w:r>
      <w:r w:rsidRPr="00AB76B4">
        <w:rPr>
          <w:rFonts w:ascii="Times New Roman" w:hAnsi="Times New Roman" w:cs="Times New Roman"/>
          <w:sz w:val="20"/>
          <w:szCs w:val="20"/>
        </w:rPr>
        <w:t xml:space="preserve"> pada 426 rpm, sedangkan </w:t>
      </w:r>
      <w:r w:rsidRPr="00AB76B4">
        <w:rPr>
          <w:rFonts w:ascii="Times New Roman" w:hAnsi="Times New Roman" w:cs="Times New Roman"/>
          <w:i/>
          <w:iCs/>
          <w:sz w:val="20"/>
          <w:szCs w:val="20"/>
        </w:rPr>
        <w:t>aspect ratio</w:t>
      </w:r>
      <w:r w:rsidRPr="00AB76B4">
        <w:rPr>
          <w:rFonts w:ascii="Times New Roman" w:hAnsi="Times New Roman" w:cs="Times New Roman"/>
          <w:sz w:val="20"/>
          <w:szCs w:val="20"/>
        </w:rPr>
        <w:t xml:space="preserve"> 1 menghasilkan </w:t>
      </w:r>
      <w:r w:rsidRPr="00AB76B4">
        <w:rPr>
          <w:rFonts w:ascii="Times New Roman" w:hAnsi="Times New Roman" w:cs="Times New Roman"/>
          <w:i/>
          <w:iCs/>
          <w:sz w:val="20"/>
          <w:szCs w:val="20"/>
        </w:rPr>
        <w:t>Cp</w:t>
      </w:r>
      <w:r w:rsidRPr="00AB76B4">
        <w:rPr>
          <w:rFonts w:ascii="Times New Roman" w:hAnsi="Times New Roman" w:cs="Times New Roman"/>
          <w:sz w:val="20"/>
          <w:szCs w:val="20"/>
        </w:rPr>
        <w:t xml:space="preserve"> terendah sebesar 30% pada </w:t>
      </w:r>
      <w:r w:rsidRPr="00AB76B4">
        <w:rPr>
          <w:rFonts w:ascii="Times New Roman" w:hAnsi="Times New Roman" w:cs="Times New Roman"/>
          <w:i/>
          <w:iCs/>
          <w:sz w:val="20"/>
          <w:szCs w:val="20"/>
        </w:rPr>
        <w:t>tsr</w:t>
      </w:r>
      <w:r w:rsidRPr="00AB76B4">
        <w:rPr>
          <w:rFonts w:ascii="Times New Roman" w:hAnsi="Times New Roman" w:cs="Times New Roman"/>
          <w:sz w:val="20"/>
          <w:szCs w:val="20"/>
        </w:rPr>
        <w:t xml:space="preserve"> 3,05 dan </w:t>
      </w:r>
      <w:r w:rsidRPr="00AB76B4">
        <w:rPr>
          <w:rFonts w:ascii="Times New Roman" w:hAnsi="Times New Roman" w:cs="Times New Roman"/>
          <w:i/>
          <w:iCs/>
          <w:sz w:val="20"/>
          <w:szCs w:val="20"/>
        </w:rPr>
        <w:t>power</w:t>
      </w:r>
      <w:r w:rsidRPr="00AB76B4">
        <w:rPr>
          <w:rFonts w:ascii="Times New Roman" w:hAnsi="Times New Roman" w:cs="Times New Roman"/>
          <w:sz w:val="20"/>
          <w:szCs w:val="20"/>
        </w:rPr>
        <w:t xml:space="preserve"> yang dihasilkan 507 </w:t>
      </w:r>
      <w:r w:rsidRPr="00AB76B4">
        <w:rPr>
          <w:rFonts w:ascii="Times New Roman" w:hAnsi="Times New Roman" w:cs="Times New Roman"/>
          <w:i/>
          <w:iCs/>
          <w:sz w:val="20"/>
          <w:szCs w:val="20"/>
        </w:rPr>
        <w:t>watt</w:t>
      </w:r>
      <w:r w:rsidRPr="00AB76B4">
        <w:rPr>
          <w:rFonts w:ascii="Times New Roman" w:hAnsi="Times New Roman" w:cs="Times New Roman"/>
          <w:sz w:val="20"/>
          <w:szCs w:val="20"/>
        </w:rPr>
        <w:t xml:space="preserve"> pada 388 rpm.</w:t>
      </w:r>
    </w:p>
    <w:p w:rsidR="00AB76B4" w:rsidRPr="00AB76B4" w:rsidRDefault="00AB76B4" w:rsidP="00D96AD6">
      <w:pPr>
        <w:pStyle w:val="ListParagraph"/>
        <w:numPr>
          <w:ilvl w:val="0"/>
          <w:numId w:val="13"/>
        </w:numPr>
        <w:spacing w:after="0" w:line="240" w:lineRule="auto"/>
        <w:ind w:left="426" w:right="17"/>
        <w:jc w:val="both"/>
        <w:rPr>
          <w:rFonts w:ascii="Times New Roman" w:hAnsi="Times New Roman" w:cs="Times New Roman"/>
          <w:i/>
          <w:iCs/>
          <w:sz w:val="20"/>
          <w:szCs w:val="20"/>
        </w:rPr>
      </w:pPr>
      <w:r w:rsidRPr="00AB76B4">
        <w:rPr>
          <w:rFonts w:ascii="Times New Roman" w:hAnsi="Times New Roman" w:cs="Times New Roman"/>
          <w:i/>
          <w:iCs/>
          <w:sz w:val="20"/>
          <w:szCs w:val="20"/>
        </w:rPr>
        <w:t xml:space="preserve">Solidity </w:t>
      </w:r>
    </w:p>
    <w:p w:rsidR="00AB76B4" w:rsidRPr="00AB76B4" w:rsidRDefault="00AB76B4" w:rsidP="00AB76B4">
      <w:pPr>
        <w:spacing w:after="0" w:line="240" w:lineRule="auto"/>
        <w:ind w:right="17"/>
        <w:jc w:val="both"/>
        <w:rPr>
          <w:rFonts w:ascii="Times New Roman" w:hAnsi="Times New Roman" w:cs="Times New Roman"/>
          <w:sz w:val="20"/>
          <w:szCs w:val="20"/>
        </w:rPr>
      </w:pPr>
      <w:r w:rsidRPr="00AB76B4">
        <w:rPr>
          <w:rFonts w:ascii="Times New Roman" w:hAnsi="Times New Roman" w:cs="Times New Roman"/>
          <w:sz w:val="20"/>
          <w:szCs w:val="20"/>
          <w:lang w:eastAsia="id-ID"/>
        </w:rPr>
        <w:drawing>
          <wp:inline distT="0" distB="0" distL="0" distR="0" wp14:anchorId="65984897" wp14:editId="1E25C311">
            <wp:extent cx="2914650" cy="701147"/>
            <wp:effectExtent l="0" t="0" r="0" b="3810"/>
            <wp:docPr id="706838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83815" name="Picture 7068381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933052" cy="705574"/>
                    </a:xfrm>
                    <a:prstGeom prst="rect">
                      <a:avLst/>
                    </a:prstGeom>
                  </pic:spPr>
                </pic:pic>
              </a:graphicData>
            </a:graphic>
          </wp:inline>
        </w:drawing>
      </w:r>
    </w:p>
    <w:p w:rsidR="00AB76B4" w:rsidRPr="00AB76B4" w:rsidRDefault="00AB76B4" w:rsidP="00AB76B4">
      <w:pPr>
        <w:spacing w:after="0" w:line="240" w:lineRule="auto"/>
        <w:ind w:right="17"/>
        <w:jc w:val="both"/>
        <w:rPr>
          <w:rFonts w:ascii="Times New Roman" w:hAnsi="Times New Roman" w:cs="Times New Roman"/>
          <w:sz w:val="20"/>
          <w:szCs w:val="20"/>
        </w:rPr>
      </w:pPr>
      <w:r w:rsidRPr="00AB76B4">
        <w:rPr>
          <w:rFonts w:ascii="Times New Roman" w:hAnsi="Times New Roman" w:cs="Times New Roman"/>
          <w:sz w:val="20"/>
          <w:szCs w:val="20"/>
        </w:rPr>
        <w:t xml:space="preserve">Pada </w:t>
      </w:r>
      <w:r w:rsidRPr="00AB76B4">
        <w:rPr>
          <w:rFonts w:ascii="Times New Roman" w:hAnsi="Times New Roman" w:cs="Times New Roman"/>
          <w:i/>
          <w:iCs/>
          <w:sz w:val="20"/>
          <w:szCs w:val="20"/>
        </w:rPr>
        <w:t>solidity</w:t>
      </w:r>
      <w:r w:rsidRPr="00AB76B4">
        <w:rPr>
          <w:rFonts w:ascii="Times New Roman" w:hAnsi="Times New Roman" w:cs="Times New Roman"/>
          <w:sz w:val="20"/>
          <w:szCs w:val="20"/>
        </w:rPr>
        <w:t xml:space="preserve"> 0,2 diperoleh </w:t>
      </w:r>
      <w:r w:rsidRPr="00AB76B4">
        <w:rPr>
          <w:rFonts w:ascii="Times New Roman" w:hAnsi="Times New Roman" w:cs="Times New Roman"/>
          <w:i/>
          <w:iCs/>
          <w:sz w:val="20"/>
          <w:szCs w:val="20"/>
        </w:rPr>
        <w:t>Cp</w:t>
      </w:r>
      <w:r w:rsidRPr="00AB76B4">
        <w:rPr>
          <w:rFonts w:ascii="Times New Roman" w:hAnsi="Times New Roman" w:cs="Times New Roman"/>
          <w:sz w:val="20"/>
          <w:szCs w:val="20"/>
        </w:rPr>
        <w:t xml:space="preserve"> tertinggi sebesar 39,3% pada </w:t>
      </w:r>
      <w:r w:rsidRPr="00AB76B4">
        <w:rPr>
          <w:rFonts w:ascii="Times New Roman" w:hAnsi="Times New Roman" w:cs="Times New Roman"/>
          <w:i/>
          <w:iCs/>
          <w:sz w:val="20"/>
          <w:szCs w:val="20"/>
        </w:rPr>
        <w:t>tsr</w:t>
      </w:r>
      <w:r w:rsidRPr="00AB76B4">
        <w:rPr>
          <w:rFonts w:ascii="Times New Roman" w:hAnsi="Times New Roman" w:cs="Times New Roman"/>
          <w:sz w:val="20"/>
          <w:szCs w:val="20"/>
        </w:rPr>
        <w:t xml:space="preserve"> 4,25 dan </w:t>
      </w:r>
      <w:r w:rsidRPr="00AB76B4">
        <w:rPr>
          <w:rFonts w:ascii="Times New Roman" w:hAnsi="Times New Roman" w:cs="Times New Roman"/>
          <w:i/>
          <w:iCs/>
          <w:sz w:val="20"/>
          <w:szCs w:val="20"/>
        </w:rPr>
        <w:t>power</w:t>
      </w:r>
      <w:r w:rsidRPr="00AB76B4">
        <w:rPr>
          <w:rFonts w:ascii="Times New Roman" w:hAnsi="Times New Roman" w:cs="Times New Roman"/>
          <w:sz w:val="20"/>
          <w:szCs w:val="20"/>
        </w:rPr>
        <w:t xml:space="preserve"> yang dihasilkan 688 </w:t>
      </w:r>
      <w:r w:rsidRPr="00AB76B4">
        <w:rPr>
          <w:rFonts w:ascii="Times New Roman" w:hAnsi="Times New Roman" w:cs="Times New Roman"/>
          <w:i/>
          <w:iCs/>
          <w:sz w:val="20"/>
          <w:szCs w:val="20"/>
        </w:rPr>
        <w:t>watt</w:t>
      </w:r>
      <w:r w:rsidRPr="00AB76B4">
        <w:rPr>
          <w:rFonts w:ascii="Times New Roman" w:hAnsi="Times New Roman" w:cs="Times New Roman"/>
          <w:sz w:val="20"/>
          <w:szCs w:val="20"/>
        </w:rPr>
        <w:t xml:space="preserve"> pada 594 rpm, sedangkan </w:t>
      </w:r>
      <w:r w:rsidRPr="00AB76B4">
        <w:rPr>
          <w:rFonts w:ascii="Times New Roman" w:hAnsi="Times New Roman" w:cs="Times New Roman"/>
          <w:i/>
          <w:iCs/>
          <w:sz w:val="20"/>
          <w:szCs w:val="20"/>
        </w:rPr>
        <w:t>solidity</w:t>
      </w:r>
      <w:r w:rsidRPr="00AB76B4">
        <w:rPr>
          <w:rFonts w:ascii="Times New Roman" w:hAnsi="Times New Roman" w:cs="Times New Roman"/>
          <w:sz w:val="20"/>
          <w:szCs w:val="20"/>
        </w:rPr>
        <w:t xml:space="preserve"> 0,7 menghasilkan nilai </w:t>
      </w:r>
      <w:r w:rsidRPr="00AB76B4">
        <w:rPr>
          <w:rFonts w:ascii="Times New Roman" w:hAnsi="Times New Roman" w:cs="Times New Roman"/>
          <w:i/>
          <w:iCs/>
          <w:sz w:val="20"/>
          <w:szCs w:val="20"/>
        </w:rPr>
        <w:t>Cp</w:t>
      </w:r>
      <w:r w:rsidRPr="00AB76B4">
        <w:rPr>
          <w:rFonts w:ascii="Times New Roman" w:hAnsi="Times New Roman" w:cs="Times New Roman"/>
          <w:sz w:val="20"/>
          <w:szCs w:val="20"/>
        </w:rPr>
        <w:t xml:space="preserve"> terendah sebesar 27,2% pada </w:t>
      </w:r>
      <w:r w:rsidRPr="00AB76B4">
        <w:rPr>
          <w:rFonts w:ascii="Times New Roman" w:hAnsi="Times New Roman" w:cs="Times New Roman"/>
          <w:i/>
          <w:iCs/>
          <w:sz w:val="20"/>
          <w:szCs w:val="20"/>
        </w:rPr>
        <w:t>tsr</w:t>
      </w:r>
      <w:r w:rsidRPr="00AB76B4">
        <w:rPr>
          <w:rFonts w:ascii="Times New Roman" w:hAnsi="Times New Roman" w:cs="Times New Roman"/>
          <w:sz w:val="20"/>
          <w:szCs w:val="20"/>
        </w:rPr>
        <w:t xml:space="preserve"> 2,7 dan </w:t>
      </w:r>
      <w:r w:rsidRPr="00AB76B4">
        <w:rPr>
          <w:rFonts w:ascii="Times New Roman" w:hAnsi="Times New Roman" w:cs="Times New Roman"/>
          <w:i/>
          <w:iCs/>
          <w:sz w:val="20"/>
          <w:szCs w:val="20"/>
        </w:rPr>
        <w:t>power</w:t>
      </w:r>
      <w:r w:rsidRPr="00AB76B4">
        <w:rPr>
          <w:rFonts w:ascii="Times New Roman" w:hAnsi="Times New Roman" w:cs="Times New Roman"/>
          <w:sz w:val="20"/>
          <w:szCs w:val="20"/>
        </w:rPr>
        <w:t xml:space="preserve"> yang dihasilkan 462 </w:t>
      </w:r>
      <w:r w:rsidRPr="00AB76B4">
        <w:rPr>
          <w:rFonts w:ascii="Times New Roman" w:hAnsi="Times New Roman" w:cs="Times New Roman"/>
          <w:i/>
          <w:iCs/>
          <w:sz w:val="20"/>
          <w:szCs w:val="20"/>
        </w:rPr>
        <w:t xml:space="preserve">watt </w:t>
      </w:r>
      <w:r w:rsidRPr="00AB76B4">
        <w:rPr>
          <w:rFonts w:ascii="Times New Roman" w:hAnsi="Times New Roman" w:cs="Times New Roman"/>
          <w:sz w:val="20"/>
          <w:szCs w:val="20"/>
        </w:rPr>
        <w:t>pada 384 rpm.</w:t>
      </w:r>
    </w:p>
    <w:p w:rsidR="00AB76B4" w:rsidRPr="00AB76B4" w:rsidRDefault="00AB76B4" w:rsidP="00D96AD6">
      <w:pPr>
        <w:pStyle w:val="ListParagraph"/>
        <w:numPr>
          <w:ilvl w:val="0"/>
          <w:numId w:val="13"/>
        </w:numPr>
        <w:spacing w:after="0" w:line="240" w:lineRule="auto"/>
        <w:ind w:left="426" w:right="17"/>
        <w:jc w:val="both"/>
        <w:rPr>
          <w:rFonts w:ascii="Times New Roman" w:hAnsi="Times New Roman" w:cs="Times New Roman"/>
          <w:i/>
          <w:iCs/>
          <w:sz w:val="20"/>
          <w:szCs w:val="20"/>
        </w:rPr>
      </w:pPr>
      <w:r w:rsidRPr="00AB76B4">
        <w:rPr>
          <w:rFonts w:ascii="Times New Roman" w:hAnsi="Times New Roman" w:cs="Times New Roman"/>
          <w:i/>
          <w:iCs/>
          <w:sz w:val="20"/>
          <w:szCs w:val="20"/>
        </w:rPr>
        <w:t xml:space="preserve">Airfoil </w:t>
      </w:r>
    </w:p>
    <w:p w:rsidR="00AB76B4" w:rsidRPr="00AB76B4" w:rsidRDefault="00AB76B4" w:rsidP="00D96AD6">
      <w:pPr>
        <w:pStyle w:val="ListParagraph"/>
        <w:numPr>
          <w:ilvl w:val="0"/>
          <w:numId w:val="14"/>
        </w:numPr>
        <w:spacing w:after="0" w:line="240" w:lineRule="auto"/>
        <w:ind w:left="709" w:right="17"/>
        <w:jc w:val="both"/>
        <w:rPr>
          <w:rFonts w:ascii="Times New Roman" w:hAnsi="Times New Roman" w:cs="Times New Roman"/>
          <w:i/>
          <w:iCs/>
          <w:sz w:val="20"/>
          <w:szCs w:val="20"/>
        </w:rPr>
      </w:pPr>
      <w:r w:rsidRPr="00AB76B4">
        <w:rPr>
          <w:rFonts w:ascii="Times New Roman" w:hAnsi="Times New Roman" w:cs="Times New Roman"/>
          <w:i/>
          <w:iCs/>
          <w:sz w:val="20"/>
          <w:szCs w:val="20"/>
        </w:rPr>
        <w:t>Symmetric airfoil</w:t>
      </w:r>
    </w:p>
    <w:p w:rsidR="00AB76B4" w:rsidRPr="00AB76B4" w:rsidRDefault="00AB76B4" w:rsidP="00AB76B4">
      <w:pPr>
        <w:spacing w:after="0" w:line="240" w:lineRule="auto"/>
        <w:ind w:right="17"/>
        <w:jc w:val="both"/>
        <w:rPr>
          <w:rFonts w:ascii="Times New Roman" w:hAnsi="Times New Roman" w:cs="Times New Roman"/>
          <w:sz w:val="20"/>
          <w:szCs w:val="20"/>
        </w:rPr>
      </w:pPr>
      <w:r w:rsidRPr="00AB76B4">
        <w:rPr>
          <w:rFonts w:ascii="Times New Roman" w:hAnsi="Times New Roman" w:cs="Times New Roman"/>
          <w:sz w:val="20"/>
          <w:szCs w:val="20"/>
          <w:lang w:eastAsia="id-ID"/>
        </w:rPr>
        <w:drawing>
          <wp:inline distT="0" distB="0" distL="0" distR="0" wp14:anchorId="29B92078" wp14:editId="3E1F6566">
            <wp:extent cx="2952750" cy="869306"/>
            <wp:effectExtent l="0" t="0" r="0" b="7620"/>
            <wp:docPr id="11820533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053343" name="Picture 1182053343"/>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979035" cy="877045"/>
                    </a:xfrm>
                    <a:prstGeom prst="rect">
                      <a:avLst/>
                    </a:prstGeom>
                  </pic:spPr>
                </pic:pic>
              </a:graphicData>
            </a:graphic>
          </wp:inline>
        </w:drawing>
      </w:r>
    </w:p>
    <w:p w:rsidR="00AB76B4" w:rsidRPr="00AB76B4" w:rsidRDefault="00AB76B4" w:rsidP="00AB76B4">
      <w:pPr>
        <w:spacing w:after="0" w:line="240" w:lineRule="auto"/>
        <w:ind w:right="17"/>
        <w:jc w:val="both"/>
        <w:rPr>
          <w:rFonts w:ascii="Times New Roman" w:hAnsi="Times New Roman" w:cs="Times New Roman"/>
          <w:sz w:val="20"/>
          <w:szCs w:val="20"/>
        </w:rPr>
      </w:pPr>
      <w:r w:rsidRPr="00AB76B4">
        <w:rPr>
          <w:rFonts w:ascii="Times New Roman" w:hAnsi="Times New Roman" w:cs="Times New Roman"/>
          <w:sz w:val="20"/>
          <w:szCs w:val="20"/>
        </w:rPr>
        <w:t xml:space="preserve">Diperoleh nilai </w:t>
      </w:r>
      <w:r w:rsidRPr="00AB76B4">
        <w:rPr>
          <w:rFonts w:ascii="Times New Roman" w:hAnsi="Times New Roman" w:cs="Times New Roman"/>
          <w:i/>
          <w:iCs/>
          <w:sz w:val="20"/>
          <w:szCs w:val="20"/>
        </w:rPr>
        <w:t>Cp</w:t>
      </w:r>
      <w:r w:rsidRPr="00AB76B4">
        <w:rPr>
          <w:rFonts w:ascii="Times New Roman" w:hAnsi="Times New Roman" w:cs="Times New Roman"/>
          <w:sz w:val="20"/>
          <w:szCs w:val="20"/>
        </w:rPr>
        <w:t xml:space="preserve"> tertinggi sebesar 39,39% pada </w:t>
      </w:r>
      <w:r w:rsidRPr="00AB76B4">
        <w:rPr>
          <w:rFonts w:ascii="Times New Roman" w:hAnsi="Times New Roman" w:cs="Times New Roman"/>
          <w:i/>
          <w:iCs/>
          <w:sz w:val="20"/>
          <w:szCs w:val="20"/>
        </w:rPr>
        <w:t>tsr</w:t>
      </w:r>
      <w:r w:rsidRPr="00AB76B4">
        <w:rPr>
          <w:rFonts w:ascii="Times New Roman" w:hAnsi="Times New Roman" w:cs="Times New Roman"/>
          <w:sz w:val="20"/>
          <w:szCs w:val="20"/>
        </w:rPr>
        <w:t xml:space="preserve"> 4,35 dan </w:t>
      </w:r>
      <w:r w:rsidRPr="00AB76B4">
        <w:rPr>
          <w:rFonts w:ascii="Times New Roman" w:hAnsi="Times New Roman" w:cs="Times New Roman"/>
          <w:i/>
          <w:iCs/>
          <w:sz w:val="20"/>
          <w:szCs w:val="20"/>
        </w:rPr>
        <w:t>power</w:t>
      </w:r>
      <w:r w:rsidRPr="00AB76B4">
        <w:rPr>
          <w:rFonts w:ascii="Times New Roman" w:hAnsi="Times New Roman" w:cs="Times New Roman"/>
          <w:sz w:val="20"/>
          <w:szCs w:val="20"/>
        </w:rPr>
        <w:t xml:space="preserve"> yang dihasilkan 669 </w:t>
      </w:r>
      <w:r w:rsidRPr="00AB76B4">
        <w:rPr>
          <w:rFonts w:ascii="Times New Roman" w:hAnsi="Times New Roman" w:cs="Times New Roman"/>
          <w:i/>
          <w:iCs/>
          <w:sz w:val="20"/>
          <w:szCs w:val="20"/>
        </w:rPr>
        <w:t>watt</w:t>
      </w:r>
      <w:r w:rsidRPr="00AB76B4">
        <w:rPr>
          <w:rFonts w:ascii="Times New Roman" w:hAnsi="Times New Roman" w:cs="Times New Roman"/>
          <w:sz w:val="20"/>
          <w:szCs w:val="20"/>
        </w:rPr>
        <w:t xml:space="preserve"> pada 608 rpm dengan penggunaan </w:t>
      </w:r>
      <w:r w:rsidRPr="00AB76B4">
        <w:rPr>
          <w:rFonts w:ascii="Times New Roman" w:hAnsi="Times New Roman" w:cs="Times New Roman"/>
          <w:i/>
          <w:iCs/>
          <w:sz w:val="20"/>
          <w:szCs w:val="20"/>
        </w:rPr>
        <w:t>airfoil</w:t>
      </w:r>
      <w:r w:rsidRPr="00AB76B4">
        <w:rPr>
          <w:rFonts w:ascii="Times New Roman" w:hAnsi="Times New Roman" w:cs="Times New Roman"/>
          <w:sz w:val="20"/>
          <w:szCs w:val="20"/>
        </w:rPr>
        <w:t xml:space="preserve"> NACA 0017, sedangkan </w:t>
      </w:r>
      <w:r w:rsidRPr="00AB76B4">
        <w:rPr>
          <w:rFonts w:ascii="Times New Roman" w:hAnsi="Times New Roman" w:cs="Times New Roman"/>
          <w:i/>
          <w:iCs/>
          <w:sz w:val="20"/>
          <w:szCs w:val="20"/>
        </w:rPr>
        <w:t>airfoil</w:t>
      </w:r>
      <w:r w:rsidRPr="00AB76B4">
        <w:rPr>
          <w:rFonts w:ascii="Times New Roman" w:hAnsi="Times New Roman" w:cs="Times New Roman"/>
          <w:sz w:val="20"/>
          <w:szCs w:val="20"/>
        </w:rPr>
        <w:t xml:space="preserve"> NACA 0021 memiliki nilai </w:t>
      </w:r>
      <w:r w:rsidRPr="00AB76B4">
        <w:rPr>
          <w:rFonts w:ascii="Times New Roman" w:hAnsi="Times New Roman" w:cs="Times New Roman"/>
          <w:i/>
          <w:iCs/>
          <w:sz w:val="20"/>
          <w:szCs w:val="20"/>
        </w:rPr>
        <w:t>Cp</w:t>
      </w:r>
      <w:r w:rsidRPr="00AB76B4">
        <w:rPr>
          <w:rFonts w:ascii="Times New Roman" w:hAnsi="Times New Roman" w:cs="Times New Roman"/>
          <w:sz w:val="20"/>
          <w:szCs w:val="20"/>
        </w:rPr>
        <w:t xml:space="preserve"> terendah sebesar 38,26% pada </w:t>
      </w:r>
      <w:r w:rsidRPr="00AB76B4">
        <w:rPr>
          <w:rFonts w:ascii="Times New Roman" w:hAnsi="Times New Roman" w:cs="Times New Roman"/>
          <w:i/>
          <w:iCs/>
          <w:sz w:val="20"/>
          <w:szCs w:val="20"/>
        </w:rPr>
        <w:t>tsr</w:t>
      </w:r>
      <w:r w:rsidRPr="00AB76B4">
        <w:rPr>
          <w:rFonts w:ascii="Times New Roman" w:hAnsi="Times New Roman" w:cs="Times New Roman"/>
          <w:sz w:val="20"/>
          <w:szCs w:val="20"/>
        </w:rPr>
        <w:t xml:space="preserve"> 4 dan </w:t>
      </w:r>
      <w:r w:rsidRPr="00AB76B4">
        <w:rPr>
          <w:rFonts w:ascii="Times New Roman" w:hAnsi="Times New Roman" w:cs="Times New Roman"/>
          <w:i/>
          <w:iCs/>
          <w:sz w:val="20"/>
          <w:szCs w:val="20"/>
        </w:rPr>
        <w:t>power</w:t>
      </w:r>
      <w:r w:rsidRPr="00AB76B4">
        <w:rPr>
          <w:rFonts w:ascii="Times New Roman" w:hAnsi="Times New Roman" w:cs="Times New Roman"/>
          <w:sz w:val="20"/>
          <w:szCs w:val="20"/>
        </w:rPr>
        <w:t xml:space="preserve"> yang dihasilkan 650 </w:t>
      </w:r>
      <w:r w:rsidRPr="00AB76B4">
        <w:rPr>
          <w:rFonts w:ascii="Times New Roman" w:hAnsi="Times New Roman" w:cs="Times New Roman"/>
          <w:i/>
          <w:iCs/>
          <w:sz w:val="20"/>
          <w:szCs w:val="20"/>
        </w:rPr>
        <w:t xml:space="preserve">watt </w:t>
      </w:r>
      <w:r w:rsidRPr="00AB76B4">
        <w:rPr>
          <w:rFonts w:ascii="Times New Roman" w:hAnsi="Times New Roman" w:cs="Times New Roman"/>
          <w:sz w:val="20"/>
          <w:szCs w:val="20"/>
        </w:rPr>
        <w:t>pada 559 rpm.</w:t>
      </w:r>
    </w:p>
    <w:p w:rsidR="00AB76B4" w:rsidRPr="00AB76B4" w:rsidRDefault="00AB76B4" w:rsidP="00D96AD6">
      <w:pPr>
        <w:pStyle w:val="ListParagraph"/>
        <w:numPr>
          <w:ilvl w:val="0"/>
          <w:numId w:val="15"/>
        </w:numPr>
        <w:spacing w:after="0" w:line="240" w:lineRule="auto"/>
        <w:ind w:left="709" w:right="17"/>
        <w:jc w:val="both"/>
        <w:rPr>
          <w:rFonts w:ascii="Times New Roman" w:hAnsi="Times New Roman" w:cs="Times New Roman"/>
          <w:i/>
          <w:iCs/>
          <w:sz w:val="20"/>
          <w:szCs w:val="20"/>
        </w:rPr>
      </w:pPr>
      <w:r w:rsidRPr="00AB76B4">
        <w:rPr>
          <w:rFonts w:ascii="Times New Roman" w:hAnsi="Times New Roman" w:cs="Times New Roman"/>
          <w:i/>
          <w:iCs/>
          <w:sz w:val="20"/>
          <w:szCs w:val="20"/>
        </w:rPr>
        <w:t>Asymmetric airfoil</w:t>
      </w:r>
    </w:p>
    <w:p w:rsidR="00AB76B4" w:rsidRPr="00AB76B4" w:rsidRDefault="00AB76B4" w:rsidP="00AB76B4">
      <w:pPr>
        <w:spacing w:after="0" w:line="240" w:lineRule="auto"/>
        <w:ind w:right="17"/>
        <w:jc w:val="both"/>
        <w:rPr>
          <w:rFonts w:ascii="Times New Roman" w:hAnsi="Times New Roman" w:cs="Times New Roman"/>
          <w:sz w:val="20"/>
          <w:szCs w:val="20"/>
        </w:rPr>
      </w:pPr>
      <w:r w:rsidRPr="00AB76B4">
        <w:rPr>
          <w:rFonts w:ascii="Times New Roman" w:hAnsi="Times New Roman" w:cs="Times New Roman"/>
          <w:sz w:val="20"/>
          <w:szCs w:val="20"/>
          <w:lang w:eastAsia="id-ID"/>
        </w:rPr>
        <w:drawing>
          <wp:inline distT="0" distB="0" distL="0" distR="0" wp14:anchorId="5581D0AC" wp14:editId="702F2F6C">
            <wp:extent cx="2958253" cy="954342"/>
            <wp:effectExtent l="0" t="0" r="0" b="0"/>
            <wp:docPr id="11472595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259535" name="Picture 1147259535"/>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995128" cy="966238"/>
                    </a:xfrm>
                    <a:prstGeom prst="rect">
                      <a:avLst/>
                    </a:prstGeom>
                  </pic:spPr>
                </pic:pic>
              </a:graphicData>
            </a:graphic>
          </wp:inline>
        </w:drawing>
      </w:r>
    </w:p>
    <w:p w:rsidR="00AB76B4" w:rsidRDefault="00AB76B4" w:rsidP="00AB76B4">
      <w:pPr>
        <w:spacing w:after="0" w:line="240" w:lineRule="auto"/>
        <w:ind w:right="17"/>
        <w:jc w:val="both"/>
        <w:rPr>
          <w:rFonts w:ascii="Times New Roman" w:hAnsi="Times New Roman" w:cs="Times New Roman"/>
          <w:sz w:val="20"/>
          <w:szCs w:val="20"/>
        </w:rPr>
      </w:pPr>
      <w:r w:rsidRPr="00AB76B4">
        <w:rPr>
          <w:rFonts w:ascii="Times New Roman" w:hAnsi="Times New Roman" w:cs="Times New Roman"/>
          <w:sz w:val="20"/>
          <w:szCs w:val="20"/>
        </w:rPr>
        <w:t xml:space="preserve">Diperoleh nilai </w:t>
      </w:r>
      <w:r w:rsidRPr="00AB76B4">
        <w:rPr>
          <w:rFonts w:ascii="Times New Roman" w:hAnsi="Times New Roman" w:cs="Times New Roman"/>
          <w:i/>
          <w:iCs/>
          <w:sz w:val="20"/>
          <w:szCs w:val="20"/>
        </w:rPr>
        <w:t>Cp</w:t>
      </w:r>
      <w:r w:rsidRPr="00AB76B4">
        <w:rPr>
          <w:rFonts w:ascii="Times New Roman" w:hAnsi="Times New Roman" w:cs="Times New Roman"/>
          <w:sz w:val="20"/>
          <w:szCs w:val="20"/>
        </w:rPr>
        <w:t xml:space="preserve"> tertinggi sebesar 37,6% pada </w:t>
      </w:r>
      <w:r w:rsidRPr="00AB76B4">
        <w:rPr>
          <w:rFonts w:ascii="Times New Roman" w:hAnsi="Times New Roman" w:cs="Times New Roman"/>
          <w:i/>
          <w:iCs/>
          <w:sz w:val="20"/>
          <w:szCs w:val="20"/>
        </w:rPr>
        <w:t>tsr</w:t>
      </w:r>
      <w:r w:rsidRPr="00AB76B4">
        <w:rPr>
          <w:rFonts w:ascii="Times New Roman" w:hAnsi="Times New Roman" w:cs="Times New Roman"/>
          <w:sz w:val="20"/>
          <w:szCs w:val="20"/>
        </w:rPr>
        <w:t xml:space="preserve"> 4,30 dan </w:t>
      </w:r>
      <w:r w:rsidRPr="00AB76B4">
        <w:rPr>
          <w:rFonts w:ascii="Times New Roman" w:hAnsi="Times New Roman" w:cs="Times New Roman"/>
          <w:i/>
          <w:iCs/>
          <w:sz w:val="20"/>
          <w:szCs w:val="20"/>
        </w:rPr>
        <w:t>power</w:t>
      </w:r>
      <w:r w:rsidRPr="00AB76B4">
        <w:rPr>
          <w:rFonts w:ascii="Times New Roman" w:hAnsi="Times New Roman" w:cs="Times New Roman"/>
          <w:sz w:val="20"/>
          <w:szCs w:val="20"/>
        </w:rPr>
        <w:t xml:space="preserve"> yang dihasilkan 638 </w:t>
      </w:r>
      <w:r w:rsidRPr="00AB76B4">
        <w:rPr>
          <w:rFonts w:ascii="Times New Roman" w:hAnsi="Times New Roman" w:cs="Times New Roman"/>
          <w:i/>
          <w:iCs/>
          <w:sz w:val="20"/>
          <w:szCs w:val="20"/>
        </w:rPr>
        <w:t>watt</w:t>
      </w:r>
      <w:r w:rsidRPr="00AB76B4">
        <w:rPr>
          <w:rFonts w:ascii="Times New Roman" w:hAnsi="Times New Roman" w:cs="Times New Roman"/>
          <w:sz w:val="20"/>
          <w:szCs w:val="20"/>
        </w:rPr>
        <w:t xml:space="preserve"> pada 601 rpm dengan penggunaan </w:t>
      </w:r>
      <w:r w:rsidRPr="00AB76B4">
        <w:rPr>
          <w:rFonts w:ascii="Times New Roman" w:hAnsi="Times New Roman" w:cs="Times New Roman"/>
          <w:i/>
          <w:iCs/>
          <w:sz w:val="20"/>
          <w:szCs w:val="20"/>
        </w:rPr>
        <w:t>airfoil</w:t>
      </w:r>
      <w:r w:rsidRPr="00AB76B4">
        <w:rPr>
          <w:rFonts w:ascii="Times New Roman" w:hAnsi="Times New Roman" w:cs="Times New Roman"/>
          <w:sz w:val="20"/>
          <w:szCs w:val="20"/>
        </w:rPr>
        <w:t xml:space="preserve"> NACA 2415. Sementara, </w:t>
      </w:r>
      <w:r w:rsidRPr="00AB76B4">
        <w:rPr>
          <w:rFonts w:ascii="Times New Roman" w:hAnsi="Times New Roman" w:cs="Times New Roman"/>
          <w:i/>
          <w:iCs/>
          <w:sz w:val="20"/>
          <w:szCs w:val="20"/>
        </w:rPr>
        <w:t>airfoil</w:t>
      </w:r>
      <w:r w:rsidRPr="00AB76B4">
        <w:rPr>
          <w:rFonts w:ascii="Times New Roman" w:hAnsi="Times New Roman" w:cs="Times New Roman"/>
          <w:sz w:val="20"/>
          <w:szCs w:val="20"/>
        </w:rPr>
        <w:t xml:space="preserve"> NACA 2424 menunjukkan nilai </w:t>
      </w:r>
      <w:r w:rsidRPr="00AB76B4">
        <w:rPr>
          <w:rFonts w:ascii="Times New Roman" w:hAnsi="Times New Roman" w:cs="Times New Roman"/>
          <w:i/>
          <w:iCs/>
          <w:sz w:val="20"/>
          <w:szCs w:val="20"/>
        </w:rPr>
        <w:t>Cp</w:t>
      </w:r>
      <w:r w:rsidRPr="00AB76B4">
        <w:rPr>
          <w:rFonts w:ascii="Times New Roman" w:hAnsi="Times New Roman" w:cs="Times New Roman"/>
          <w:sz w:val="20"/>
          <w:szCs w:val="20"/>
        </w:rPr>
        <w:t xml:space="preserve"> terendah yaitu 30,6% pada </w:t>
      </w:r>
      <w:r w:rsidRPr="00AB76B4">
        <w:rPr>
          <w:rFonts w:ascii="Times New Roman" w:hAnsi="Times New Roman" w:cs="Times New Roman"/>
          <w:i/>
          <w:iCs/>
          <w:sz w:val="20"/>
          <w:szCs w:val="20"/>
        </w:rPr>
        <w:t>tsr</w:t>
      </w:r>
      <w:r w:rsidRPr="00AB76B4">
        <w:rPr>
          <w:rFonts w:ascii="Times New Roman" w:hAnsi="Times New Roman" w:cs="Times New Roman"/>
          <w:sz w:val="20"/>
          <w:szCs w:val="20"/>
        </w:rPr>
        <w:t xml:space="preserve"> 4 dan </w:t>
      </w:r>
      <w:r w:rsidRPr="00AB76B4">
        <w:rPr>
          <w:rFonts w:ascii="Times New Roman" w:hAnsi="Times New Roman" w:cs="Times New Roman"/>
          <w:i/>
          <w:iCs/>
          <w:sz w:val="20"/>
          <w:szCs w:val="20"/>
        </w:rPr>
        <w:t>power</w:t>
      </w:r>
      <w:r w:rsidRPr="00AB76B4">
        <w:rPr>
          <w:rFonts w:ascii="Times New Roman" w:hAnsi="Times New Roman" w:cs="Times New Roman"/>
          <w:sz w:val="20"/>
          <w:szCs w:val="20"/>
        </w:rPr>
        <w:t xml:space="preserve"> yang dihasilkan 520 </w:t>
      </w:r>
      <w:r w:rsidRPr="00AB76B4">
        <w:rPr>
          <w:rFonts w:ascii="Times New Roman" w:hAnsi="Times New Roman" w:cs="Times New Roman"/>
          <w:i/>
          <w:iCs/>
          <w:sz w:val="20"/>
          <w:szCs w:val="20"/>
        </w:rPr>
        <w:t>watt</w:t>
      </w:r>
      <w:r w:rsidRPr="00AB76B4">
        <w:rPr>
          <w:rFonts w:ascii="Times New Roman" w:hAnsi="Times New Roman" w:cs="Times New Roman"/>
          <w:sz w:val="20"/>
          <w:szCs w:val="20"/>
        </w:rPr>
        <w:t xml:space="preserve"> pada 559 rpm.</w:t>
      </w:r>
    </w:p>
    <w:p w:rsidR="00D96AD6" w:rsidRPr="00AB76B4" w:rsidRDefault="00D96AD6" w:rsidP="00AB76B4">
      <w:pPr>
        <w:spacing w:after="0" w:line="240" w:lineRule="auto"/>
        <w:ind w:right="17"/>
        <w:jc w:val="both"/>
        <w:rPr>
          <w:rFonts w:ascii="Times New Roman" w:hAnsi="Times New Roman" w:cs="Times New Roman"/>
          <w:sz w:val="20"/>
          <w:szCs w:val="20"/>
        </w:rPr>
      </w:pPr>
    </w:p>
    <w:p w:rsidR="00AB76B4" w:rsidRPr="00AB76B4" w:rsidRDefault="00D96AD6" w:rsidP="00AB76B4">
      <w:pPr>
        <w:pStyle w:val="ListParagraph"/>
        <w:numPr>
          <w:ilvl w:val="0"/>
          <w:numId w:val="13"/>
        </w:numPr>
        <w:spacing w:after="0" w:line="240" w:lineRule="auto"/>
        <w:ind w:left="0" w:right="17"/>
        <w:jc w:val="both"/>
        <w:rPr>
          <w:rFonts w:ascii="Times New Roman" w:hAnsi="Times New Roman" w:cs="Times New Roman"/>
          <w:i/>
          <w:iCs/>
          <w:sz w:val="20"/>
          <w:szCs w:val="20"/>
        </w:rPr>
      </w:pPr>
      <w:r>
        <w:rPr>
          <w:rFonts w:ascii="Times New Roman" w:hAnsi="Times New Roman" w:cs="Times New Roman"/>
          <w:i/>
          <w:iCs/>
          <w:sz w:val="20"/>
          <w:szCs w:val="20"/>
        </w:rPr>
        <w:t xml:space="preserve">D. </w:t>
      </w:r>
      <w:r w:rsidR="00AB76B4" w:rsidRPr="00AB76B4">
        <w:rPr>
          <w:rFonts w:ascii="Times New Roman" w:hAnsi="Times New Roman" w:cs="Times New Roman"/>
          <w:i/>
          <w:iCs/>
          <w:sz w:val="20"/>
          <w:szCs w:val="20"/>
        </w:rPr>
        <w:t>Pitch Angle</w:t>
      </w:r>
    </w:p>
    <w:p w:rsidR="00AB76B4" w:rsidRPr="00AB76B4" w:rsidRDefault="00AB76B4" w:rsidP="00AB76B4">
      <w:pPr>
        <w:pStyle w:val="ListParagraph"/>
        <w:spacing w:after="0" w:line="240" w:lineRule="auto"/>
        <w:ind w:left="0" w:right="17"/>
        <w:jc w:val="both"/>
        <w:rPr>
          <w:rFonts w:ascii="Times New Roman" w:hAnsi="Times New Roman" w:cs="Times New Roman"/>
          <w:sz w:val="20"/>
          <w:szCs w:val="20"/>
        </w:rPr>
      </w:pPr>
      <w:r w:rsidRPr="00AB76B4">
        <w:rPr>
          <w:rFonts w:ascii="Times New Roman" w:hAnsi="Times New Roman" w:cs="Times New Roman"/>
          <w:sz w:val="20"/>
          <w:szCs w:val="20"/>
          <w:lang w:eastAsia="id-ID"/>
        </w:rPr>
        <w:drawing>
          <wp:inline distT="0" distB="0" distL="0" distR="0" wp14:anchorId="5D3B3360" wp14:editId="432ECE81">
            <wp:extent cx="2921000" cy="815590"/>
            <wp:effectExtent l="0" t="0" r="0" b="3810"/>
            <wp:docPr id="8732429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242925" name="Picture 873242925"/>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945501" cy="822431"/>
                    </a:xfrm>
                    <a:prstGeom prst="rect">
                      <a:avLst/>
                    </a:prstGeom>
                  </pic:spPr>
                </pic:pic>
              </a:graphicData>
            </a:graphic>
          </wp:inline>
        </w:drawing>
      </w:r>
    </w:p>
    <w:p w:rsidR="00AB76B4" w:rsidRPr="00AB76B4" w:rsidRDefault="00AB76B4" w:rsidP="00AB76B4">
      <w:pPr>
        <w:pStyle w:val="BodyText"/>
        <w:spacing w:line="240" w:lineRule="auto"/>
        <w:ind w:firstLine="0"/>
        <w:rPr>
          <w:lang w:val="id-ID"/>
        </w:rPr>
      </w:pPr>
      <w:r w:rsidRPr="00AB76B4">
        <w:t xml:space="preserve">Variasi dengan </w:t>
      </w:r>
      <w:r w:rsidRPr="00AB76B4">
        <w:rPr>
          <w:i/>
          <w:iCs/>
        </w:rPr>
        <w:t>pitch angle</w:t>
      </w:r>
      <w:r w:rsidRPr="00AB76B4">
        <w:t xml:space="preserve"> -1° mendapatkan </w:t>
      </w:r>
      <w:r w:rsidRPr="00AB76B4">
        <w:rPr>
          <w:i/>
          <w:iCs/>
        </w:rPr>
        <w:t>Cp</w:t>
      </w:r>
      <w:r w:rsidRPr="00AB76B4">
        <w:t xml:space="preserve"> tertinggi sebesar 39,7% pada </w:t>
      </w:r>
      <w:r w:rsidRPr="00AB76B4">
        <w:rPr>
          <w:i/>
          <w:iCs/>
        </w:rPr>
        <w:t>tsr</w:t>
      </w:r>
      <w:r w:rsidRPr="00AB76B4">
        <w:t xml:space="preserve"> 4,35 dan </w:t>
      </w:r>
      <w:r w:rsidRPr="00AB76B4">
        <w:rPr>
          <w:i/>
          <w:iCs/>
        </w:rPr>
        <w:t>power</w:t>
      </w:r>
      <w:r w:rsidRPr="00AB76B4">
        <w:t xml:space="preserve"> yang dihasilkan 675 </w:t>
      </w:r>
      <w:r w:rsidRPr="00AB76B4">
        <w:rPr>
          <w:i/>
          <w:iCs/>
        </w:rPr>
        <w:t>watt</w:t>
      </w:r>
      <w:r w:rsidRPr="00AB76B4">
        <w:t xml:space="preserve"> pada 608 rpm. Sementara itu, </w:t>
      </w:r>
      <w:r w:rsidRPr="00AB76B4">
        <w:rPr>
          <w:i/>
          <w:iCs/>
        </w:rPr>
        <w:t>pitch angle</w:t>
      </w:r>
      <w:r w:rsidRPr="00AB76B4">
        <w:t xml:space="preserve"> 6° mendapatkan </w:t>
      </w:r>
      <w:r w:rsidRPr="00AB76B4">
        <w:rPr>
          <w:i/>
          <w:iCs/>
        </w:rPr>
        <w:t>Cp</w:t>
      </w:r>
      <w:r w:rsidRPr="00AB76B4">
        <w:t xml:space="preserve"> sebesar 13,9% pada </w:t>
      </w:r>
      <w:r w:rsidRPr="00AB76B4">
        <w:rPr>
          <w:i/>
          <w:iCs/>
        </w:rPr>
        <w:t>tsr</w:t>
      </w:r>
      <w:r w:rsidRPr="00AB76B4">
        <w:t xml:space="preserve"> 3,4 dan </w:t>
      </w:r>
      <w:r w:rsidRPr="00AB76B4">
        <w:rPr>
          <w:i/>
          <w:iCs/>
        </w:rPr>
        <w:t>power</w:t>
      </w:r>
      <w:r w:rsidRPr="00AB76B4">
        <w:t xml:space="preserve"> yang dihasilkan 236 </w:t>
      </w:r>
      <w:r w:rsidRPr="00AB76B4">
        <w:rPr>
          <w:i/>
          <w:iCs/>
        </w:rPr>
        <w:t>watt</w:t>
      </w:r>
      <w:r w:rsidRPr="00AB76B4">
        <w:t xml:space="preserve"> pada 475 rpm.</w:t>
      </w:r>
    </w:p>
    <w:p w:rsidR="00E60638" w:rsidRDefault="00E60638" w:rsidP="00E60638">
      <w:pPr>
        <w:pStyle w:val="BodyText"/>
        <w:spacing w:line="276" w:lineRule="auto"/>
        <w:ind w:firstLine="0"/>
        <w:rPr>
          <w:lang w:val="id-ID"/>
        </w:rPr>
      </w:pPr>
    </w:p>
    <w:p w:rsidR="00E60638" w:rsidRDefault="00E60638" w:rsidP="00E60638">
      <w:pPr>
        <w:pStyle w:val="BodyText"/>
        <w:spacing w:line="276" w:lineRule="auto"/>
        <w:ind w:firstLine="0"/>
        <w:rPr>
          <w:b/>
          <w:lang w:val="id-ID"/>
        </w:rPr>
      </w:pPr>
    </w:p>
    <w:p w:rsidR="00E60638" w:rsidRDefault="00E60638" w:rsidP="00E60638">
      <w:pPr>
        <w:pStyle w:val="BodyText"/>
        <w:spacing w:after="40" w:line="276" w:lineRule="auto"/>
        <w:ind w:firstLine="0"/>
        <w:rPr>
          <w:b/>
          <w:lang w:val="id-ID"/>
        </w:rPr>
      </w:pPr>
      <w:r>
        <w:rPr>
          <w:b/>
          <w:lang w:val="id-ID"/>
        </w:rPr>
        <w:t>PENUTUP</w:t>
      </w:r>
    </w:p>
    <w:p w:rsidR="00E60638" w:rsidRDefault="00E60638" w:rsidP="00E60638">
      <w:pPr>
        <w:pStyle w:val="BodyText"/>
        <w:spacing w:line="276" w:lineRule="auto"/>
        <w:ind w:firstLine="0"/>
        <w:rPr>
          <w:b/>
          <w:lang w:val="id-ID"/>
        </w:rPr>
      </w:pPr>
      <w:r>
        <w:rPr>
          <w:b/>
          <w:lang w:val="id-ID"/>
        </w:rPr>
        <w:t>Simpulan</w:t>
      </w:r>
    </w:p>
    <w:p w:rsidR="00D96AD6" w:rsidRPr="00D96AD6" w:rsidRDefault="00D96AD6" w:rsidP="00D96AD6">
      <w:pPr>
        <w:pStyle w:val="ListParagraph"/>
        <w:numPr>
          <w:ilvl w:val="0"/>
          <w:numId w:val="16"/>
        </w:numPr>
        <w:spacing w:line="240" w:lineRule="auto"/>
        <w:ind w:left="360" w:right="17"/>
        <w:jc w:val="both"/>
        <w:rPr>
          <w:rFonts w:ascii="Times New Roman" w:hAnsi="Times New Roman" w:cs="Times New Roman"/>
          <w:sz w:val="20"/>
          <w:szCs w:val="20"/>
        </w:rPr>
      </w:pPr>
      <w:r w:rsidRPr="00D96AD6">
        <w:rPr>
          <w:rFonts w:ascii="Times New Roman" w:hAnsi="Times New Roman" w:cs="Times New Roman"/>
          <w:sz w:val="20"/>
          <w:szCs w:val="20"/>
        </w:rPr>
        <w:t xml:space="preserve">Pada analisis yang telah dilakukan dapat menyimpulkan bahwa turbin angin sumbu </w:t>
      </w:r>
      <w:r w:rsidRPr="00D96AD6">
        <w:rPr>
          <w:rFonts w:ascii="Times New Roman" w:hAnsi="Times New Roman" w:cs="Times New Roman"/>
          <w:i/>
          <w:iCs/>
          <w:sz w:val="20"/>
          <w:szCs w:val="20"/>
        </w:rPr>
        <w:t>vertical</w:t>
      </w:r>
      <w:r w:rsidRPr="00D96AD6">
        <w:rPr>
          <w:rFonts w:ascii="Times New Roman" w:hAnsi="Times New Roman" w:cs="Times New Roman"/>
          <w:sz w:val="20"/>
          <w:szCs w:val="20"/>
        </w:rPr>
        <w:t xml:space="preserve"> darrieus tipe h-rotor dengan variasi </w:t>
      </w:r>
      <w:r w:rsidRPr="00D96AD6">
        <w:rPr>
          <w:rFonts w:ascii="Times New Roman" w:hAnsi="Times New Roman" w:cs="Times New Roman"/>
          <w:i/>
          <w:iCs/>
          <w:sz w:val="20"/>
          <w:szCs w:val="20"/>
        </w:rPr>
        <w:t xml:space="preserve">aspect ratio </w:t>
      </w:r>
      <w:r w:rsidRPr="00D96AD6">
        <w:rPr>
          <w:rFonts w:ascii="Times New Roman" w:hAnsi="Times New Roman" w:cs="Times New Roman"/>
          <w:sz w:val="20"/>
          <w:szCs w:val="20"/>
        </w:rPr>
        <w:t xml:space="preserve">1,2, </w:t>
      </w:r>
      <w:r w:rsidRPr="00D96AD6">
        <w:rPr>
          <w:rFonts w:ascii="Times New Roman" w:hAnsi="Times New Roman" w:cs="Times New Roman"/>
          <w:i/>
          <w:iCs/>
          <w:sz w:val="20"/>
          <w:szCs w:val="20"/>
        </w:rPr>
        <w:t xml:space="preserve">solidity </w:t>
      </w:r>
      <w:r w:rsidRPr="00D96AD6">
        <w:rPr>
          <w:rFonts w:ascii="Times New Roman" w:hAnsi="Times New Roman" w:cs="Times New Roman"/>
          <w:sz w:val="20"/>
          <w:szCs w:val="20"/>
        </w:rPr>
        <w:t xml:space="preserve">0,2, </w:t>
      </w:r>
      <w:r w:rsidRPr="00D96AD6">
        <w:rPr>
          <w:rFonts w:ascii="Times New Roman" w:hAnsi="Times New Roman" w:cs="Times New Roman"/>
          <w:i/>
          <w:iCs/>
          <w:sz w:val="20"/>
          <w:szCs w:val="20"/>
        </w:rPr>
        <w:t>airfoil</w:t>
      </w:r>
      <w:r w:rsidRPr="00D96AD6">
        <w:rPr>
          <w:rFonts w:ascii="Times New Roman" w:hAnsi="Times New Roman" w:cs="Times New Roman"/>
          <w:sz w:val="20"/>
          <w:szCs w:val="20"/>
        </w:rPr>
        <w:t xml:space="preserve"> NACA 0017</w:t>
      </w:r>
      <w:r w:rsidRPr="00D96AD6">
        <w:rPr>
          <w:rFonts w:ascii="Times New Roman" w:hAnsi="Times New Roman" w:cs="Times New Roman"/>
          <w:i/>
          <w:iCs/>
          <w:sz w:val="20"/>
          <w:szCs w:val="20"/>
        </w:rPr>
        <w:t xml:space="preserve"> </w:t>
      </w:r>
      <w:r w:rsidRPr="00D96AD6">
        <w:rPr>
          <w:rFonts w:ascii="Times New Roman" w:hAnsi="Times New Roman" w:cs="Times New Roman"/>
          <w:sz w:val="20"/>
          <w:szCs w:val="20"/>
        </w:rPr>
        <w:t xml:space="preserve">dan </w:t>
      </w:r>
      <w:r w:rsidRPr="00D96AD6">
        <w:rPr>
          <w:rFonts w:ascii="Times New Roman" w:hAnsi="Times New Roman" w:cs="Times New Roman"/>
          <w:i/>
          <w:iCs/>
          <w:sz w:val="20"/>
          <w:szCs w:val="20"/>
        </w:rPr>
        <w:t>pitch angle</w:t>
      </w:r>
      <w:r w:rsidRPr="00D96AD6">
        <w:rPr>
          <w:rFonts w:ascii="Times New Roman" w:hAnsi="Times New Roman" w:cs="Times New Roman"/>
          <w:sz w:val="20"/>
          <w:szCs w:val="20"/>
        </w:rPr>
        <w:t xml:space="preserve"> -1° pada kecepatan angin </w:t>
      </w:r>
      <w:r w:rsidRPr="00D96AD6">
        <w:rPr>
          <w:rFonts w:ascii="Times New Roman" w:hAnsi="Times New Roman" w:cs="Times New Roman"/>
          <w:i/>
          <w:iCs/>
          <w:sz w:val="20"/>
          <w:szCs w:val="20"/>
        </w:rPr>
        <w:t>maximum</w:t>
      </w:r>
      <w:r w:rsidRPr="00D96AD6">
        <w:rPr>
          <w:rFonts w:ascii="Times New Roman" w:hAnsi="Times New Roman" w:cs="Times New Roman"/>
          <w:sz w:val="20"/>
          <w:szCs w:val="20"/>
        </w:rPr>
        <w:t xml:space="preserve"> 12 m/s memiliki </w:t>
      </w:r>
      <w:r w:rsidRPr="00D96AD6">
        <w:rPr>
          <w:rFonts w:ascii="Times New Roman" w:hAnsi="Times New Roman" w:cs="Times New Roman"/>
          <w:i/>
          <w:iCs/>
          <w:sz w:val="20"/>
          <w:szCs w:val="20"/>
        </w:rPr>
        <w:t>Coefficient Power Maximum</w:t>
      </w:r>
      <w:r w:rsidRPr="00D96AD6">
        <w:rPr>
          <w:rFonts w:ascii="Times New Roman" w:hAnsi="Times New Roman" w:cs="Times New Roman"/>
          <w:sz w:val="20"/>
          <w:szCs w:val="20"/>
        </w:rPr>
        <w:t xml:space="preserve"> sebesar 39,7% pada </w:t>
      </w:r>
      <w:r w:rsidRPr="00D96AD6">
        <w:rPr>
          <w:rFonts w:ascii="Times New Roman" w:hAnsi="Times New Roman" w:cs="Times New Roman"/>
          <w:i/>
          <w:iCs/>
          <w:sz w:val="20"/>
          <w:szCs w:val="20"/>
        </w:rPr>
        <w:t>Tip Speed Ratio</w:t>
      </w:r>
      <w:r w:rsidRPr="00D96AD6">
        <w:rPr>
          <w:rFonts w:ascii="Times New Roman" w:hAnsi="Times New Roman" w:cs="Times New Roman"/>
          <w:sz w:val="20"/>
          <w:szCs w:val="20"/>
        </w:rPr>
        <w:t xml:space="preserve"> 4,35.</w:t>
      </w:r>
    </w:p>
    <w:p w:rsidR="00D96AD6" w:rsidRPr="00D96AD6" w:rsidRDefault="00D96AD6" w:rsidP="00D96AD6">
      <w:pPr>
        <w:pStyle w:val="ListParagraph"/>
        <w:numPr>
          <w:ilvl w:val="0"/>
          <w:numId w:val="16"/>
        </w:numPr>
        <w:spacing w:line="240" w:lineRule="auto"/>
        <w:ind w:left="360" w:right="17"/>
        <w:jc w:val="both"/>
        <w:rPr>
          <w:rFonts w:ascii="Times New Roman" w:hAnsi="Times New Roman" w:cs="Times New Roman"/>
          <w:sz w:val="20"/>
          <w:szCs w:val="20"/>
        </w:rPr>
      </w:pPr>
      <w:r w:rsidRPr="00D96AD6">
        <w:rPr>
          <w:rFonts w:ascii="Times New Roman" w:hAnsi="Times New Roman" w:cs="Times New Roman"/>
          <w:sz w:val="20"/>
          <w:szCs w:val="20"/>
        </w:rPr>
        <w:t xml:space="preserve">Pada analisis yang telah dilakukan dapat menyimpulkan bahwa turbin angin sumbu </w:t>
      </w:r>
      <w:r w:rsidRPr="00D96AD6">
        <w:rPr>
          <w:rFonts w:ascii="Times New Roman" w:hAnsi="Times New Roman" w:cs="Times New Roman"/>
          <w:i/>
          <w:iCs/>
          <w:sz w:val="20"/>
          <w:szCs w:val="20"/>
        </w:rPr>
        <w:t>vertical</w:t>
      </w:r>
      <w:r w:rsidRPr="00D96AD6">
        <w:rPr>
          <w:rFonts w:ascii="Times New Roman" w:hAnsi="Times New Roman" w:cs="Times New Roman"/>
          <w:sz w:val="20"/>
          <w:szCs w:val="20"/>
        </w:rPr>
        <w:t xml:space="preserve"> darrieus tipe h-rotor dengan variasi </w:t>
      </w:r>
      <w:r w:rsidRPr="00D96AD6">
        <w:rPr>
          <w:rFonts w:ascii="Times New Roman" w:hAnsi="Times New Roman" w:cs="Times New Roman"/>
          <w:i/>
          <w:iCs/>
          <w:sz w:val="20"/>
          <w:szCs w:val="20"/>
        </w:rPr>
        <w:t>aspect ratio</w:t>
      </w:r>
      <w:r w:rsidRPr="00D96AD6">
        <w:rPr>
          <w:rFonts w:ascii="Times New Roman" w:hAnsi="Times New Roman" w:cs="Times New Roman"/>
          <w:sz w:val="20"/>
          <w:szCs w:val="20"/>
        </w:rPr>
        <w:t xml:space="preserve"> 1,2, </w:t>
      </w:r>
      <w:r w:rsidRPr="00D96AD6">
        <w:rPr>
          <w:rFonts w:ascii="Times New Roman" w:hAnsi="Times New Roman" w:cs="Times New Roman"/>
          <w:i/>
          <w:iCs/>
          <w:sz w:val="20"/>
          <w:szCs w:val="20"/>
        </w:rPr>
        <w:t>solidity</w:t>
      </w:r>
      <w:r w:rsidRPr="00D96AD6">
        <w:rPr>
          <w:rFonts w:ascii="Times New Roman" w:hAnsi="Times New Roman" w:cs="Times New Roman"/>
          <w:sz w:val="20"/>
          <w:szCs w:val="20"/>
        </w:rPr>
        <w:t xml:space="preserve"> 0,2, </w:t>
      </w:r>
      <w:r w:rsidRPr="00D96AD6">
        <w:rPr>
          <w:rFonts w:ascii="Times New Roman" w:hAnsi="Times New Roman" w:cs="Times New Roman"/>
          <w:i/>
          <w:iCs/>
          <w:sz w:val="20"/>
          <w:szCs w:val="20"/>
        </w:rPr>
        <w:t>airfoil</w:t>
      </w:r>
      <w:r w:rsidRPr="00D96AD6">
        <w:rPr>
          <w:rFonts w:ascii="Times New Roman" w:hAnsi="Times New Roman" w:cs="Times New Roman"/>
          <w:sz w:val="20"/>
          <w:szCs w:val="20"/>
        </w:rPr>
        <w:t xml:space="preserve"> NACA 0017, </w:t>
      </w:r>
      <w:r w:rsidRPr="00D96AD6">
        <w:rPr>
          <w:rFonts w:ascii="Times New Roman" w:hAnsi="Times New Roman" w:cs="Times New Roman"/>
          <w:i/>
          <w:iCs/>
          <w:sz w:val="20"/>
          <w:szCs w:val="20"/>
        </w:rPr>
        <w:t>pitch angle</w:t>
      </w:r>
      <w:r w:rsidRPr="00D96AD6">
        <w:rPr>
          <w:rFonts w:ascii="Times New Roman" w:hAnsi="Times New Roman" w:cs="Times New Roman"/>
          <w:sz w:val="20"/>
          <w:szCs w:val="20"/>
        </w:rPr>
        <w:t xml:space="preserve"> -1° pada kecepatan angin </w:t>
      </w:r>
      <w:r w:rsidRPr="00D96AD6">
        <w:rPr>
          <w:rFonts w:ascii="Times New Roman" w:hAnsi="Times New Roman" w:cs="Times New Roman"/>
          <w:i/>
          <w:iCs/>
          <w:sz w:val="20"/>
          <w:szCs w:val="20"/>
        </w:rPr>
        <w:t>maximum</w:t>
      </w:r>
      <w:r w:rsidRPr="00D96AD6">
        <w:rPr>
          <w:rFonts w:ascii="Times New Roman" w:hAnsi="Times New Roman" w:cs="Times New Roman"/>
          <w:sz w:val="20"/>
          <w:szCs w:val="20"/>
        </w:rPr>
        <w:t xml:space="preserve"> 12 m/s menghasilkan </w:t>
      </w:r>
      <w:r w:rsidRPr="00D96AD6">
        <w:rPr>
          <w:rFonts w:ascii="Times New Roman" w:hAnsi="Times New Roman" w:cs="Times New Roman"/>
          <w:i/>
          <w:iCs/>
          <w:sz w:val="20"/>
          <w:szCs w:val="20"/>
        </w:rPr>
        <w:t>Power</w:t>
      </w:r>
      <w:r w:rsidRPr="00D96AD6">
        <w:rPr>
          <w:rFonts w:ascii="Times New Roman" w:hAnsi="Times New Roman" w:cs="Times New Roman"/>
          <w:sz w:val="20"/>
          <w:szCs w:val="20"/>
        </w:rPr>
        <w:t xml:space="preserve"> sebesar 675 </w:t>
      </w:r>
      <w:r w:rsidRPr="00D96AD6">
        <w:rPr>
          <w:rFonts w:ascii="Times New Roman" w:hAnsi="Times New Roman" w:cs="Times New Roman"/>
          <w:i/>
          <w:iCs/>
          <w:sz w:val="20"/>
          <w:szCs w:val="20"/>
        </w:rPr>
        <w:t xml:space="preserve">watt </w:t>
      </w:r>
      <w:r w:rsidRPr="00D96AD6">
        <w:rPr>
          <w:rFonts w:ascii="Times New Roman" w:hAnsi="Times New Roman" w:cs="Times New Roman"/>
          <w:sz w:val="20"/>
          <w:szCs w:val="20"/>
        </w:rPr>
        <w:t xml:space="preserve">pada </w:t>
      </w:r>
      <w:r w:rsidRPr="00D96AD6">
        <w:rPr>
          <w:rFonts w:ascii="Times New Roman" w:hAnsi="Times New Roman" w:cs="Times New Roman"/>
          <w:i/>
          <w:iCs/>
          <w:sz w:val="20"/>
          <w:szCs w:val="20"/>
        </w:rPr>
        <w:t>rotational speed</w:t>
      </w:r>
      <w:r w:rsidRPr="00D96AD6">
        <w:rPr>
          <w:rFonts w:ascii="Times New Roman" w:hAnsi="Times New Roman" w:cs="Times New Roman"/>
          <w:sz w:val="20"/>
          <w:szCs w:val="20"/>
        </w:rPr>
        <w:t xml:space="preserve"> sebesar 608 RPM.</w:t>
      </w:r>
    </w:p>
    <w:p w:rsidR="00E60638" w:rsidRDefault="00E60638" w:rsidP="00E60638">
      <w:pPr>
        <w:pStyle w:val="BodyText"/>
        <w:spacing w:line="276" w:lineRule="auto"/>
        <w:ind w:firstLine="0"/>
        <w:rPr>
          <w:b/>
          <w:lang w:val="id-ID"/>
        </w:rPr>
      </w:pPr>
    </w:p>
    <w:p w:rsidR="00E60638" w:rsidRDefault="00E60638" w:rsidP="00E60638">
      <w:pPr>
        <w:pStyle w:val="BodyText"/>
        <w:spacing w:line="276" w:lineRule="auto"/>
        <w:ind w:firstLine="0"/>
        <w:rPr>
          <w:b/>
          <w:lang w:val="id-ID"/>
        </w:rPr>
      </w:pPr>
      <w:r>
        <w:rPr>
          <w:b/>
          <w:lang w:val="id-ID"/>
        </w:rPr>
        <w:t>Saran</w:t>
      </w:r>
    </w:p>
    <w:p w:rsidR="00D96AD6" w:rsidRPr="00D96AD6" w:rsidRDefault="00D96AD6" w:rsidP="00D96AD6">
      <w:pPr>
        <w:pStyle w:val="ListParagraph"/>
        <w:numPr>
          <w:ilvl w:val="0"/>
          <w:numId w:val="17"/>
        </w:numPr>
        <w:spacing w:line="240" w:lineRule="auto"/>
        <w:ind w:left="360"/>
        <w:jc w:val="both"/>
        <w:rPr>
          <w:rFonts w:ascii="Times New Roman" w:hAnsi="Times New Roman" w:cs="Times New Roman"/>
          <w:sz w:val="20"/>
          <w:szCs w:val="20"/>
        </w:rPr>
      </w:pPr>
      <w:r w:rsidRPr="00D96AD6">
        <w:rPr>
          <w:rFonts w:ascii="Times New Roman" w:hAnsi="Times New Roman" w:cs="Times New Roman"/>
          <w:sz w:val="20"/>
          <w:szCs w:val="20"/>
        </w:rPr>
        <w:lastRenderedPageBreak/>
        <w:t>Saran Teoritis</w:t>
      </w:r>
    </w:p>
    <w:p w:rsidR="00D96AD6" w:rsidRPr="00D96AD6" w:rsidRDefault="00D96AD6" w:rsidP="00D96AD6">
      <w:pPr>
        <w:pStyle w:val="ListParagraph"/>
        <w:spacing w:line="240" w:lineRule="auto"/>
        <w:ind w:left="360"/>
        <w:jc w:val="both"/>
        <w:rPr>
          <w:rFonts w:ascii="Times New Roman" w:hAnsi="Times New Roman" w:cs="Times New Roman"/>
          <w:sz w:val="20"/>
          <w:szCs w:val="20"/>
        </w:rPr>
      </w:pPr>
      <w:r w:rsidRPr="00D96AD6">
        <w:rPr>
          <w:rFonts w:ascii="Times New Roman" w:hAnsi="Times New Roman" w:cs="Times New Roman"/>
          <w:sz w:val="20"/>
          <w:szCs w:val="20"/>
        </w:rPr>
        <w:t xml:space="preserve">Penelitian selanjutnya berpotensi dikembangkan melalui penambahan variasi parameter desain, seperti </w:t>
      </w:r>
      <w:r w:rsidRPr="00D96AD6">
        <w:rPr>
          <w:rFonts w:ascii="Times New Roman" w:hAnsi="Times New Roman" w:cs="Times New Roman"/>
          <w:i/>
          <w:iCs/>
          <w:sz w:val="20"/>
          <w:szCs w:val="20"/>
        </w:rPr>
        <w:t>aspect ratio</w:t>
      </w:r>
      <w:r w:rsidRPr="00D96AD6">
        <w:rPr>
          <w:rFonts w:ascii="Times New Roman" w:hAnsi="Times New Roman" w:cs="Times New Roman"/>
          <w:sz w:val="20"/>
          <w:szCs w:val="20"/>
        </w:rPr>
        <w:t xml:space="preserve">, </w:t>
      </w:r>
      <w:r w:rsidRPr="00D96AD6">
        <w:rPr>
          <w:rFonts w:ascii="Times New Roman" w:hAnsi="Times New Roman" w:cs="Times New Roman"/>
          <w:i/>
          <w:iCs/>
          <w:sz w:val="20"/>
          <w:szCs w:val="20"/>
        </w:rPr>
        <w:t>solidity</w:t>
      </w:r>
      <w:r w:rsidRPr="00D96AD6">
        <w:rPr>
          <w:rFonts w:ascii="Times New Roman" w:hAnsi="Times New Roman" w:cs="Times New Roman"/>
          <w:sz w:val="20"/>
          <w:szCs w:val="20"/>
        </w:rPr>
        <w:t xml:space="preserve">, dan jenis profil </w:t>
      </w:r>
      <w:r w:rsidRPr="00D96AD6">
        <w:rPr>
          <w:rFonts w:ascii="Times New Roman" w:hAnsi="Times New Roman" w:cs="Times New Roman"/>
          <w:i/>
          <w:iCs/>
          <w:sz w:val="20"/>
          <w:szCs w:val="20"/>
        </w:rPr>
        <w:t xml:space="preserve">airfoil </w:t>
      </w:r>
      <w:r w:rsidRPr="00D96AD6">
        <w:rPr>
          <w:rFonts w:ascii="Times New Roman" w:hAnsi="Times New Roman" w:cs="Times New Roman"/>
          <w:sz w:val="20"/>
          <w:szCs w:val="20"/>
        </w:rPr>
        <w:t>yang lebih beragam, serta dengan menerapkan model simulasi aliran tidak tetap (</w:t>
      </w:r>
      <w:r w:rsidRPr="00D96AD6">
        <w:rPr>
          <w:rFonts w:ascii="Times New Roman" w:hAnsi="Times New Roman" w:cs="Times New Roman"/>
          <w:i/>
          <w:iCs/>
          <w:sz w:val="20"/>
          <w:szCs w:val="20"/>
        </w:rPr>
        <w:t>unsteady flow</w:t>
      </w:r>
      <w:r w:rsidRPr="00D96AD6">
        <w:rPr>
          <w:rFonts w:ascii="Times New Roman" w:hAnsi="Times New Roman" w:cs="Times New Roman"/>
          <w:sz w:val="20"/>
          <w:szCs w:val="20"/>
        </w:rPr>
        <w:t xml:space="preserve">) dan analisis </w:t>
      </w:r>
      <w:r w:rsidRPr="00D96AD6">
        <w:rPr>
          <w:rFonts w:ascii="Times New Roman" w:hAnsi="Times New Roman" w:cs="Times New Roman"/>
          <w:i/>
          <w:iCs/>
          <w:sz w:val="20"/>
          <w:szCs w:val="20"/>
        </w:rPr>
        <w:t>dynamic stall</w:t>
      </w:r>
      <w:r w:rsidRPr="00D96AD6">
        <w:rPr>
          <w:rFonts w:ascii="Times New Roman" w:hAnsi="Times New Roman" w:cs="Times New Roman"/>
          <w:sz w:val="20"/>
          <w:szCs w:val="20"/>
        </w:rPr>
        <w:t xml:space="preserve">, sehingga dapat memberikan pemahaman yang lebih komprehensif terhadap karakteristik aerodinamika turbin angin sumbu </w:t>
      </w:r>
      <w:r w:rsidRPr="00D96AD6">
        <w:rPr>
          <w:rFonts w:ascii="Times New Roman" w:hAnsi="Times New Roman" w:cs="Times New Roman"/>
          <w:i/>
          <w:iCs/>
          <w:sz w:val="20"/>
          <w:szCs w:val="20"/>
        </w:rPr>
        <w:t>vertical</w:t>
      </w:r>
      <w:r w:rsidRPr="00D96AD6">
        <w:rPr>
          <w:rFonts w:ascii="Times New Roman" w:hAnsi="Times New Roman" w:cs="Times New Roman"/>
          <w:sz w:val="20"/>
          <w:szCs w:val="20"/>
        </w:rPr>
        <w:t xml:space="preserve"> Darrieus tipe H-Rotor.</w:t>
      </w:r>
    </w:p>
    <w:p w:rsidR="00D96AD6" w:rsidRPr="00D96AD6" w:rsidRDefault="00D96AD6" w:rsidP="00D96AD6">
      <w:pPr>
        <w:pStyle w:val="ListParagraph"/>
        <w:numPr>
          <w:ilvl w:val="0"/>
          <w:numId w:val="17"/>
        </w:numPr>
        <w:spacing w:line="240" w:lineRule="auto"/>
        <w:ind w:left="360"/>
        <w:jc w:val="both"/>
        <w:rPr>
          <w:rFonts w:ascii="Times New Roman" w:hAnsi="Times New Roman" w:cs="Times New Roman"/>
          <w:sz w:val="20"/>
          <w:szCs w:val="20"/>
        </w:rPr>
      </w:pPr>
      <w:r w:rsidRPr="00D96AD6">
        <w:rPr>
          <w:rFonts w:ascii="Times New Roman" w:hAnsi="Times New Roman" w:cs="Times New Roman"/>
          <w:sz w:val="20"/>
          <w:szCs w:val="20"/>
        </w:rPr>
        <w:t>Saran Praktis</w:t>
      </w:r>
    </w:p>
    <w:p w:rsidR="00E60638" w:rsidRPr="00D96AD6" w:rsidRDefault="00D96AD6" w:rsidP="00D96AD6">
      <w:pPr>
        <w:pStyle w:val="BodyText"/>
        <w:spacing w:line="240" w:lineRule="auto"/>
        <w:ind w:firstLine="0"/>
        <w:rPr>
          <w:b/>
          <w:lang w:val="id-ID"/>
        </w:rPr>
      </w:pPr>
      <w:r w:rsidRPr="00D96AD6">
        <w:t xml:space="preserve">Hasil penelitian ini dapat dijadikan referensi dalam perancangan turbin angin sumbu </w:t>
      </w:r>
      <w:r w:rsidRPr="00D96AD6">
        <w:rPr>
          <w:i/>
          <w:iCs/>
        </w:rPr>
        <w:t>vertical</w:t>
      </w:r>
      <w:r w:rsidRPr="00D96AD6">
        <w:t xml:space="preserve"> skala mikro yang disesuaikan dengan karakteristik kecepatan angin di kawasan pesisir Indonesia, sehingga dapat meningkatkan efektivitas konversi energi angin menjadi energi listrik secara optimal.</w:t>
      </w:r>
    </w:p>
    <w:p w:rsidR="00E60638" w:rsidRDefault="00E60638" w:rsidP="00E60638">
      <w:pPr>
        <w:pStyle w:val="BodyText"/>
        <w:ind w:firstLine="0"/>
        <w:rPr>
          <w:lang w:val="id-ID"/>
        </w:rPr>
      </w:pPr>
    </w:p>
    <w:p w:rsidR="00E60638" w:rsidRDefault="00E60638" w:rsidP="00E60638">
      <w:pPr>
        <w:pStyle w:val="BodyText"/>
        <w:ind w:firstLine="0"/>
        <w:rPr>
          <w:b/>
          <w:lang w:val="id-ID"/>
        </w:rPr>
      </w:pPr>
      <w:r>
        <w:rPr>
          <w:b/>
          <w:lang w:val="id-ID"/>
        </w:rPr>
        <w:t>DAFTAR PUSTAKA</w:t>
      </w:r>
    </w:p>
    <w:p w:rsidR="00D96AD6" w:rsidRPr="00D96AD6" w:rsidRDefault="00D96AD6" w:rsidP="0066607E">
      <w:pPr>
        <w:pStyle w:val="NormalWeb"/>
        <w:ind w:left="284" w:hanging="284"/>
        <w:rPr>
          <w:sz w:val="20"/>
          <w:szCs w:val="20"/>
        </w:rPr>
      </w:pPr>
      <w:r w:rsidRPr="00D96AD6">
        <w:rPr>
          <w:sz w:val="20"/>
          <w:szCs w:val="20"/>
        </w:rPr>
        <w:t xml:space="preserve">Anwar Muhammad Foundation. 2024. </w:t>
      </w:r>
      <w:r w:rsidRPr="00D96AD6">
        <w:rPr>
          <w:rStyle w:val="Emphasis"/>
          <w:rFonts w:eastAsia="SimSun"/>
          <w:sz w:val="20"/>
          <w:szCs w:val="20"/>
        </w:rPr>
        <w:t xml:space="preserve">Mengenal Turbin </w:t>
      </w:r>
      <w:r w:rsidR="0066607E">
        <w:rPr>
          <w:rStyle w:val="Emphasis"/>
          <w:rFonts w:eastAsia="SimSun"/>
          <w:sz w:val="20"/>
          <w:szCs w:val="20"/>
        </w:rPr>
        <w:br/>
      </w:r>
      <w:r w:rsidRPr="00D96AD6">
        <w:rPr>
          <w:rStyle w:val="Emphasis"/>
          <w:rFonts w:eastAsia="SimSun"/>
          <w:sz w:val="20"/>
          <w:szCs w:val="20"/>
        </w:rPr>
        <w:t>Angin: Energi Terbarukan yang Menyegarkan</w:t>
      </w:r>
      <w:r w:rsidRPr="00D96AD6">
        <w:rPr>
          <w:sz w:val="20"/>
          <w:szCs w:val="20"/>
        </w:rPr>
        <w:t xml:space="preserve">. Diakses 15 Juli 2024 dari </w:t>
      </w:r>
      <w:hyperlink r:id="rId25" w:tgtFrame="_new" w:history="1">
        <w:r w:rsidRPr="00D96AD6">
          <w:rPr>
            <w:rStyle w:val="Hyperlink"/>
            <w:rFonts w:eastAsia="SimSun"/>
            <w:color w:val="auto"/>
            <w:sz w:val="20"/>
            <w:szCs w:val="20"/>
            <w:u w:val="none"/>
          </w:rPr>
          <w:t>https://amf.or.id/mengenal-turbin-angin-energi-terbarukan-yang-menyegarkan</w:t>
        </w:r>
      </w:hyperlink>
    </w:p>
    <w:p w:rsidR="00D96AD6" w:rsidRPr="00D96AD6" w:rsidRDefault="00D96AD6" w:rsidP="0066607E">
      <w:pPr>
        <w:pStyle w:val="NormalWeb"/>
        <w:ind w:left="284" w:hanging="284"/>
        <w:rPr>
          <w:sz w:val="20"/>
          <w:szCs w:val="20"/>
        </w:rPr>
      </w:pPr>
      <w:r w:rsidRPr="00D96AD6">
        <w:rPr>
          <w:sz w:val="20"/>
          <w:szCs w:val="20"/>
        </w:rPr>
        <w:t xml:space="preserve">Aslam Bhutta, M. M., Hayat, N., Farooq, A. U., Ali, Z., Jamil, S. R., dan Hussain, Z. 2012. Vertical Axis Wind Turbine – A Review of Various Configurations and Design Techniques. </w:t>
      </w:r>
      <w:r w:rsidRPr="00D96AD6">
        <w:rPr>
          <w:rStyle w:val="Emphasis"/>
          <w:rFonts w:eastAsia="SimSun"/>
          <w:sz w:val="20"/>
          <w:szCs w:val="20"/>
        </w:rPr>
        <w:t>Renewable and Sustainable Energy Reviews</w:t>
      </w:r>
      <w:r w:rsidRPr="00D96AD6">
        <w:rPr>
          <w:sz w:val="20"/>
          <w:szCs w:val="20"/>
        </w:rPr>
        <w:t>, 16(4): 1926–1939.</w:t>
      </w:r>
    </w:p>
    <w:p w:rsidR="00D96AD6" w:rsidRPr="00D96AD6" w:rsidRDefault="00D96AD6" w:rsidP="0066607E">
      <w:pPr>
        <w:pStyle w:val="NormalWeb"/>
        <w:ind w:left="284" w:hanging="284"/>
        <w:rPr>
          <w:sz w:val="20"/>
          <w:szCs w:val="20"/>
        </w:rPr>
      </w:pPr>
      <w:r w:rsidRPr="00D96AD6">
        <w:rPr>
          <w:sz w:val="20"/>
          <w:szCs w:val="20"/>
        </w:rPr>
        <w:t xml:space="preserve">Balai Besar Survei dan Pengujian Ketenagalistrikan, Energi Baru, Terbarukan, dan Konservasi Energi. 2020. </w:t>
      </w:r>
      <w:r w:rsidRPr="00D96AD6">
        <w:rPr>
          <w:rStyle w:val="Emphasis"/>
          <w:rFonts w:eastAsia="SimSun"/>
          <w:sz w:val="20"/>
          <w:szCs w:val="20"/>
        </w:rPr>
        <w:t>Potensi Energi Angin Indonesia 2020</w:t>
      </w:r>
      <w:r w:rsidRPr="00D96AD6">
        <w:rPr>
          <w:sz w:val="20"/>
          <w:szCs w:val="20"/>
        </w:rPr>
        <w:t xml:space="preserve">. Jakarta: Kementerian Energi dan Sumber Daya Mineral. Diakses 15 Juli 2024 dari </w:t>
      </w:r>
      <w:hyperlink r:id="rId26" w:tgtFrame="_new" w:history="1">
        <w:r w:rsidRPr="00D96AD6">
          <w:rPr>
            <w:rStyle w:val="Hyperlink"/>
            <w:rFonts w:eastAsia="SimSun"/>
            <w:color w:val="auto"/>
            <w:sz w:val="20"/>
            <w:szCs w:val="20"/>
            <w:u w:val="none"/>
          </w:rPr>
          <w:t>https://p3tkebt.esdm.go.id</w:t>
        </w:r>
      </w:hyperlink>
    </w:p>
    <w:p w:rsidR="00D96AD6" w:rsidRPr="00D96AD6" w:rsidRDefault="00D96AD6" w:rsidP="0066607E">
      <w:pPr>
        <w:pStyle w:val="NormalWeb"/>
        <w:ind w:left="284" w:hanging="284"/>
        <w:rPr>
          <w:sz w:val="20"/>
          <w:szCs w:val="20"/>
        </w:rPr>
      </w:pPr>
      <w:r w:rsidRPr="00D96AD6">
        <w:rPr>
          <w:sz w:val="20"/>
          <w:szCs w:val="20"/>
        </w:rPr>
        <w:t xml:space="preserve">Battisti, L., Brighenti, A., Benini, E., dan Raciti Castelli, M. 2016. Analysis of Different Blade Architectures on Small VAWT Performance. </w:t>
      </w:r>
      <w:r w:rsidRPr="00D96AD6">
        <w:rPr>
          <w:rStyle w:val="Emphasis"/>
          <w:rFonts w:eastAsia="SimSun"/>
          <w:sz w:val="20"/>
          <w:szCs w:val="20"/>
        </w:rPr>
        <w:t>Journal of Physics: Conference Series</w:t>
      </w:r>
      <w:r w:rsidRPr="00D96AD6">
        <w:rPr>
          <w:sz w:val="20"/>
          <w:szCs w:val="20"/>
        </w:rPr>
        <w:t>, 753: 062009.</w:t>
      </w:r>
    </w:p>
    <w:p w:rsidR="00D96AD6" w:rsidRPr="00D96AD6" w:rsidRDefault="00D96AD6" w:rsidP="0066607E">
      <w:pPr>
        <w:pStyle w:val="NormalWeb"/>
        <w:ind w:left="284" w:hanging="284"/>
        <w:rPr>
          <w:sz w:val="20"/>
          <w:szCs w:val="20"/>
        </w:rPr>
      </w:pPr>
      <w:r w:rsidRPr="00D96AD6">
        <w:rPr>
          <w:sz w:val="20"/>
          <w:szCs w:val="20"/>
        </w:rPr>
        <w:t xml:space="preserve">Bianchini, A., Marten, D., Tonini, A., Balduzzi, F., Nayeri, C. N., Ferrara, G., dkk. 2018. Implementation of the “Virtual Camber” Transformation into the Open Source Software QBlade: Validation and Assessment. </w:t>
      </w:r>
      <w:r w:rsidRPr="00D96AD6">
        <w:rPr>
          <w:rStyle w:val="Emphasis"/>
          <w:rFonts w:eastAsia="SimSun"/>
          <w:sz w:val="20"/>
          <w:szCs w:val="20"/>
        </w:rPr>
        <w:t>Energy Procedia</w:t>
      </w:r>
      <w:r w:rsidRPr="00D96AD6">
        <w:rPr>
          <w:sz w:val="20"/>
          <w:szCs w:val="20"/>
        </w:rPr>
        <w:t>, 148: 210–217.</w:t>
      </w:r>
    </w:p>
    <w:p w:rsidR="00D96AD6" w:rsidRPr="00D96AD6" w:rsidRDefault="00D96AD6" w:rsidP="0066607E">
      <w:pPr>
        <w:pStyle w:val="NormalWeb"/>
        <w:ind w:left="284" w:hanging="284"/>
        <w:rPr>
          <w:sz w:val="20"/>
          <w:szCs w:val="20"/>
        </w:rPr>
      </w:pPr>
      <w:r w:rsidRPr="00D96AD6">
        <w:rPr>
          <w:sz w:val="20"/>
          <w:szCs w:val="20"/>
        </w:rPr>
        <w:t xml:space="preserve">Brusca, S., Lanzafame, R., dan Messina, M. 2014. Design of a Vertical-Axis Wind Turbine: How the Aspect Ratio Affects the Turbine’s Performance. </w:t>
      </w:r>
      <w:r w:rsidRPr="00D96AD6">
        <w:rPr>
          <w:rStyle w:val="Emphasis"/>
          <w:rFonts w:eastAsia="SimSun"/>
          <w:sz w:val="20"/>
          <w:szCs w:val="20"/>
        </w:rPr>
        <w:t>International Journal of Energy and Environmental Engineering</w:t>
      </w:r>
      <w:r w:rsidRPr="00D96AD6">
        <w:rPr>
          <w:sz w:val="20"/>
          <w:szCs w:val="20"/>
        </w:rPr>
        <w:t>, 5(4): 333–340.</w:t>
      </w:r>
    </w:p>
    <w:p w:rsidR="00D96AD6" w:rsidRPr="00D96AD6" w:rsidRDefault="00D96AD6" w:rsidP="0066607E">
      <w:pPr>
        <w:pStyle w:val="NormalWeb"/>
        <w:ind w:left="284" w:hanging="284"/>
        <w:rPr>
          <w:sz w:val="20"/>
          <w:szCs w:val="20"/>
        </w:rPr>
      </w:pPr>
      <w:r w:rsidRPr="00D96AD6">
        <w:rPr>
          <w:sz w:val="20"/>
          <w:szCs w:val="20"/>
        </w:rPr>
        <w:t xml:space="preserve">Castelli, R. M. 2011. </w:t>
      </w:r>
      <w:r w:rsidRPr="00D96AD6">
        <w:rPr>
          <w:rStyle w:val="Emphasis"/>
          <w:rFonts w:eastAsia="SimSun"/>
          <w:sz w:val="20"/>
          <w:szCs w:val="20"/>
        </w:rPr>
        <w:t>The Darrieus Wind Turbine: Proposal for a New Performance Prediction Model Based on CFD</w:t>
      </w:r>
      <w:r w:rsidRPr="00D96AD6">
        <w:rPr>
          <w:sz w:val="20"/>
          <w:szCs w:val="20"/>
        </w:rPr>
        <w:t>. Disertasi.</w:t>
      </w:r>
    </w:p>
    <w:p w:rsidR="00D96AD6" w:rsidRPr="00D96AD6" w:rsidRDefault="00D96AD6" w:rsidP="0066607E">
      <w:pPr>
        <w:pStyle w:val="NormalWeb"/>
        <w:ind w:left="284" w:hanging="284"/>
        <w:rPr>
          <w:sz w:val="20"/>
          <w:szCs w:val="20"/>
        </w:rPr>
      </w:pPr>
      <w:r w:rsidRPr="00D96AD6">
        <w:rPr>
          <w:sz w:val="20"/>
          <w:szCs w:val="20"/>
        </w:rPr>
        <w:t xml:space="preserve">El-Okda, Y., Adref, K., Chikhalsouk, M., dan Al Hajjar, H. 2019. Design of a Small Horizontal Axis Wind Turbine. Dalam </w:t>
      </w:r>
      <w:r w:rsidRPr="00D96AD6">
        <w:rPr>
          <w:rStyle w:val="Emphasis"/>
          <w:rFonts w:eastAsia="SimSun"/>
          <w:sz w:val="20"/>
          <w:szCs w:val="20"/>
        </w:rPr>
        <w:t>Advances in Science and Engineering Technology International Conference (ASET)</w:t>
      </w:r>
      <w:r w:rsidRPr="00D96AD6">
        <w:rPr>
          <w:sz w:val="20"/>
          <w:szCs w:val="20"/>
        </w:rPr>
        <w:t>.</w:t>
      </w:r>
    </w:p>
    <w:p w:rsidR="00D96AD6" w:rsidRPr="00D96AD6" w:rsidRDefault="00D96AD6" w:rsidP="0066607E">
      <w:pPr>
        <w:pStyle w:val="NormalWeb"/>
        <w:ind w:left="284" w:hanging="284"/>
        <w:rPr>
          <w:sz w:val="20"/>
          <w:szCs w:val="20"/>
        </w:rPr>
      </w:pPr>
      <w:r w:rsidRPr="00D96AD6">
        <w:rPr>
          <w:sz w:val="20"/>
          <w:szCs w:val="20"/>
        </w:rPr>
        <w:t xml:space="preserve">Hardiyon, M. F. 2024. </w:t>
      </w:r>
      <w:r w:rsidRPr="00D96AD6">
        <w:rPr>
          <w:rStyle w:val="Emphasis"/>
          <w:rFonts w:eastAsia="SimSun"/>
          <w:sz w:val="20"/>
          <w:szCs w:val="20"/>
        </w:rPr>
        <w:t>Persebaran Potensi Energi Angin di Indonesia</w:t>
      </w:r>
      <w:r w:rsidRPr="00D96AD6">
        <w:rPr>
          <w:sz w:val="20"/>
          <w:szCs w:val="20"/>
        </w:rPr>
        <w:t xml:space="preserve">. Diakses 11 Juli 2024 dari </w:t>
      </w:r>
      <w:hyperlink r:id="rId27" w:tgtFrame="_new" w:history="1">
        <w:r w:rsidRPr="00D96AD6">
          <w:rPr>
            <w:rStyle w:val="Hyperlink"/>
            <w:rFonts w:eastAsia="SimSun"/>
            <w:color w:val="auto"/>
            <w:sz w:val="20"/>
            <w:szCs w:val="20"/>
            <w:u w:val="none"/>
          </w:rPr>
          <w:t>https://zonaebt.com/persebaran-potensi-energi-angin-di-indonesia</w:t>
        </w:r>
      </w:hyperlink>
    </w:p>
    <w:p w:rsidR="00D96AD6" w:rsidRPr="00D96AD6" w:rsidRDefault="00D96AD6" w:rsidP="0066607E">
      <w:pPr>
        <w:pStyle w:val="NormalWeb"/>
        <w:ind w:left="284" w:hanging="284"/>
        <w:rPr>
          <w:sz w:val="20"/>
          <w:szCs w:val="20"/>
        </w:rPr>
      </w:pPr>
      <w:r w:rsidRPr="00D96AD6">
        <w:rPr>
          <w:sz w:val="20"/>
          <w:szCs w:val="20"/>
        </w:rPr>
        <w:t xml:space="preserve">International Renewable Energy Agency (IRENA). 2025. </w:t>
      </w:r>
      <w:r w:rsidRPr="00D96AD6">
        <w:rPr>
          <w:rStyle w:val="Emphasis"/>
          <w:rFonts w:eastAsia="SimSun"/>
          <w:sz w:val="20"/>
          <w:szCs w:val="20"/>
        </w:rPr>
        <w:t>Renewable Capacity Statistics 2025</w:t>
      </w:r>
      <w:r w:rsidRPr="00D96AD6">
        <w:rPr>
          <w:sz w:val="20"/>
          <w:szCs w:val="20"/>
        </w:rPr>
        <w:t>. Abu Dhabi: IRENA.</w:t>
      </w:r>
    </w:p>
    <w:p w:rsidR="00D96AD6" w:rsidRPr="00D96AD6" w:rsidRDefault="00D96AD6" w:rsidP="0066607E">
      <w:pPr>
        <w:pStyle w:val="NormalWeb"/>
        <w:ind w:left="284" w:hanging="284"/>
        <w:rPr>
          <w:sz w:val="20"/>
          <w:szCs w:val="20"/>
        </w:rPr>
      </w:pPr>
      <w:r w:rsidRPr="00D96AD6">
        <w:rPr>
          <w:sz w:val="20"/>
          <w:szCs w:val="20"/>
        </w:rPr>
        <w:t xml:space="preserve">Islam, M., Ting, D. S. K., dan Fartaj, A. 2008. Aerodynamic Models for Darrieus-Type Straight-Bladed Vertical Axis Wind Turbines. </w:t>
      </w:r>
      <w:r w:rsidRPr="00D96AD6">
        <w:rPr>
          <w:rStyle w:val="Emphasis"/>
          <w:rFonts w:eastAsia="SimSun"/>
          <w:sz w:val="20"/>
          <w:szCs w:val="20"/>
        </w:rPr>
        <w:t>Renewable and Sustainable Energy Reviews</w:t>
      </w:r>
      <w:r w:rsidRPr="00D96AD6">
        <w:rPr>
          <w:sz w:val="20"/>
          <w:szCs w:val="20"/>
        </w:rPr>
        <w:t>, 12(4): 1087–1109.</w:t>
      </w:r>
    </w:p>
    <w:p w:rsidR="00D96AD6" w:rsidRPr="00D96AD6" w:rsidRDefault="00D96AD6" w:rsidP="0066607E">
      <w:pPr>
        <w:pStyle w:val="NormalWeb"/>
        <w:ind w:left="284" w:hanging="284"/>
        <w:rPr>
          <w:sz w:val="20"/>
          <w:szCs w:val="20"/>
        </w:rPr>
      </w:pPr>
      <w:r w:rsidRPr="00D96AD6">
        <w:rPr>
          <w:sz w:val="20"/>
          <w:szCs w:val="20"/>
        </w:rPr>
        <w:t xml:space="preserve">Kong, C. dan Lee, H. 2013. Development of a High-Efficiency and Long-Life 500 W Class H-Darrieus-Type Vertical Axis Wind Turbine System Using Skin-Spar-Foam Sandwich Composite Structure. </w:t>
      </w:r>
      <w:r w:rsidRPr="00D96AD6">
        <w:rPr>
          <w:rStyle w:val="Emphasis"/>
          <w:rFonts w:eastAsia="SimSun"/>
          <w:sz w:val="20"/>
          <w:szCs w:val="20"/>
        </w:rPr>
        <w:t>Science and Engineering of Composite Materials</w:t>
      </w:r>
      <w:r w:rsidRPr="00D96AD6">
        <w:rPr>
          <w:sz w:val="20"/>
          <w:szCs w:val="20"/>
        </w:rPr>
        <w:t>, 20(4): 383–394.</w:t>
      </w:r>
    </w:p>
    <w:p w:rsidR="00D96AD6" w:rsidRPr="00D96AD6" w:rsidRDefault="00D96AD6" w:rsidP="0066607E">
      <w:pPr>
        <w:pStyle w:val="NormalWeb"/>
        <w:ind w:left="284" w:hanging="284"/>
        <w:rPr>
          <w:sz w:val="20"/>
          <w:szCs w:val="20"/>
        </w:rPr>
      </w:pPr>
      <w:r w:rsidRPr="00D96AD6">
        <w:rPr>
          <w:sz w:val="20"/>
          <w:szCs w:val="20"/>
        </w:rPr>
        <w:t xml:space="preserve">Mulyo, S. dan Haryudo, S. 2020. Desain Prototipe Turbin Darrieus Tipe H Sebagai Alat Charging Baterai untuk Memenuhi Kebutuhan Beban Penerangan. </w:t>
      </w:r>
      <w:r w:rsidRPr="00D96AD6">
        <w:rPr>
          <w:rStyle w:val="Emphasis"/>
          <w:rFonts w:eastAsia="SimSun"/>
          <w:sz w:val="20"/>
          <w:szCs w:val="20"/>
        </w:rPr>
        <w:t>Jurnal Teknik Elektro</w:t>
      </w:r>
      <w:r w:rsidRPr="00D96AD6">
        <w:rPr>
          <w:sz w:val="20"/>
          <w:szCs w:val="20"/>
        </w:rPr>
        <w:t>, 9(3): 633–640.</w:t>
      </w:r>
    </w:p>
    <w:p w:rsidR="00D96AD6" w:rsidRPr="00D96AD6" w:rsidRDefault="00D96AD6" w:rsidP="0066607E">
      <w:pPr>
        <w:pStyle w:val="NormalWeb"/>
        <w:ind w:left="284" w:hanging="284"/>
        <w:rPr>
          <w:sz w:val="20"/>
          <w:szCs w:val="20"/>
        </w:rPr>
      </w:pPr>
      <w:r w:rsidRPr="00D96AD6">
        <w:rPr>
          <w:sz w:val="20"/>
          <w:szCs w:val="20"/>
        </w:rPr>
        <w:t xml:space="preserve">Nelwan, A. F. 2012. Karakteristik Weibull PLTB Miangas. </w:t>
      </w:r>
      <w:r w:rsidRPr="00D96AD6">
        <w:rPr>
          <w:rStyle w:val="Emphasis"/>
          <w:rFonts w:eastAsia="SimSun"/>
          <w:sz w:val="20"/>
          <w:szCs w:val="20"/>
        </w:rPr>
        <w:t>Jurnal Teknik Elektro dan Komputer</w:t>
      </w:r>
      <w:r w:rsidRPr="00D96AD6">
        <w:rPr>
          <w:sz w:val="20"/>
          <w:szCs w:val="20"/>
        </w:rPr>
        <w:t>, 1(1).</w:t>
      </w:r>
    </w:p>
    <w:p w:rsidR="00D96AD6" w:rsidRPr="00D96AD6" w:rsidRDefault="00D96AD6" w:rsidP="0066607E">
      <w:pPr>
        <w:pStyle w:val="NormalWeb"/>
        <w:ind w:left="284" w:hanging="284"/>
        <w:rPr>
          <w:sz w:val="20"/>
          <w:szCs w:val="20"/>
        </w:rPr>
      </w:pPr>
      <w:r w:rsidRPr="00D96AD6">
        <w:rPr>
          <w:sz w:val="20"/>
          <w:szCs w:val="20"/>
        </w:rPr>
        <w:t xml:space="preserve">Paraschivoiu, I., Trifu, O., dan Saeed, F. 2009. H-Darrieus Wind Turbine with Blade Pitch Control. </w:t>
      </w:r>
      <w:r w:rsidRPr="00D96AD6">
        <w:rPr>
          <w:rStyle w:val="Emphasis"/>
          <w:rFonts w:eastAsia="SimSun"/>
          <w:sz w:val="20"/>
          <w:szCs w:val="20"/>
        </w:rPr>
        <w:t>International Journal of Rotating Machinery</w:t>
      </w:r>
      <w:r w:rsidRPr="00D96AD6">
        <w:rPr>
          <w:sz w:val="20"/>
          <w:szCs w:val="20"/>
        </w:rPr>
        <w:t>, 2009: 505343.</w:t>
      </w:r>
    </w:p>
    <w:p w:rsidR="00D96AD6" w:rsidRPr="00D96AD6" w:rsidRDefault="00D96AD6" w:rsidP="0066607E">
      <w:pPr>
        <w:pStyle w:val="NormalWeb"/>
        <w:ind w:left="284" w:hanging="284"/>
        <w:rPr>
          <w:sz w:val="20"/>
          <w:szCs w:val="20"/>
        </w:rPr>
      </w:pPr>
      <w:r w:rsidRPr="00D96AD6">
        <w:rPr>
          <w:sz w:val="20"/>
          <w:szCs w:val="20"/>
        </w:rPr>
        <w:t xml:space="preserve">PGN LNG. 2024. </w:t>
      </w:r>
      <w:r w:rsidRPr="00D96AD6">
        <w:rPr>
          <w:rStyle w:val="Emphasis"/>
          <w:rFonts w:eastAsia="SimSun"/>
          <w:sz w:val="20"/>
          <w:szCs w:val="20"/>
        </w:rPr>
        <w:t>Bahan Bakar Fosil: Jenis, Manfaat dan Dampaknya Terhadap Lingkungan</w:t>
      </w:r>
      <w:r w:rsidRPr="00D96AD6">
        <w:rPr>
          <w:sz w:val="20"/>
          <w:szCs w:val="20"/>
        </w:rPr>
        <w:t xml:space="preserve">. Diakses 11 Juli 2024 dari </w:t>
      </w:r>
      <w:hyperlink r:id="rId28" w:tgtFrame="_new" w:history="1">
        <w:r w:rsidRPr="00D96AD6">
          <w:rPr>
            <w:rStyle w:val="Hyperlink"/>
            <w:rFonts w:eastAsia="SimSun"/>
            <w:color w:val="auto"/>
            <w:sz w:val="20"/>
            <w:szCs w:val="20"/>
            <w:u w:val="none"/>
          </w:rPr>
          <w:t>https://pgnlng.co.id/berita/wawasan/bahan-bakar-fosil</w:t>
        </w:r>
      </w:hyperlink>
    </w:p>
    <w:p w:rsidR="00D96AD6" w:rsidRPr="00D96AD6" w:rsidRDefault="00D96AD6" w:rsidP="0066607E">
      <w:pPr>
        <w:pStyle w:val="NormalWeb"/>
        <w:ind w:left="284" w:hanging="284"/>
        <w:rPr>
          <w:sz w:val="20"/>
          <w:szCs w:val="20"/>
        </w:rPr>
      </w:pPr>
      <w:r w:rsidRPr="00D96AD6">
        <w:rPr>
          <w:sz w:val="20"/>
          <w:szCs w:val="20"/>
        </w:rPr>
        <w:t xml:space="preserve">PT Lentera Bumi Nusantara. 2024. </w:t>
      </w:r>
      <w:r w:rsidRPr="00D96AD6">
        <w:rPr>
          <w:rStyle w:val="Emphasis"/>
          <w:rFonts w:eastAsia="SimSun"/>
          <w:sz w:val="20"/>
          <w:szCs w:val="20"/>
        </w:rPr>
        <w:t>Profil Lokasi Ciheras, Tasikmalaya, Jawa Barat</w:t>
      </w:r>
      <w:r w:rsidRPr="00D96AD6">
        <w:rPr>
          <w:sz w:val="20"/>
          <w:szCs w:val="20"/>
        </w:rPr>
        <w:t>.</w:t>
      </w:r>
    </w:p>
    <w:p w:rsidR="00D96AD6" w:rsidRPr="00D96AD6" w:rsidRDefault="00D96AD6" w:rsidP="0066607E">
      <w:pPr>
        <w:pStyle w:val="NormalWeb"/>
        <w:ind w:left="284" w:hanging="284"/>
        <w:rPr>
          <w:sz w:val="20"/>
          <w:szCs w:val="20"/>
        </w:rPr>
      </w:pPr>
      <w:r w:rsidRPr="00D96AD6">
        <w:rPr>
          <w:sz w:val="20"/>
          <w:szCs w:val="20"/>
        </w:rPr>
        <w:t xml:space="preserve">QBlade. 2025. </w:t>
      </w:r>
      <w:r w:rsidRPr="00D96AD6">
        <w:rPr>
          <w:rStyle w:val="Emphasis"/>
          <w:rFonts w:eastAsia="SimSun"/>
          <w:sz w:val="20"/>
          <w:szCs w:val="20"/>
        </w:rPr>
        <w:t>The QBlade Software</w:t>
      </w:r>
      <w:r w:rsidRPr="00D96AD6">
        <w:rPr>
          <w:sz w:val="20"/>
          <w:szCs w:val="20"/>
        </w:rPr>
        <w:t xml:space="preserve">. Diakses 18 Agustus 2025 dari </w:t>
      </w:r>
      <w:hyperlink r:id="rId29" w:tgtFrame="_new" w:history="1">
        <w:r w:rsidRPr="00D96AD6">
          <w:rPr>
            <w:rStyle w:val="Hyperlink"/>
            <w:rFonts w:eastAsia="SimSun"/>
            <w:color w:val="auto"/>
            <w:sz w:val="20"/>
            <w:szCs w:val="20"/>
            <w:u w:val="none"/>
          </w:rPr>
          <w:t>https://qblade.org</w:t>
        </w:r>
      </w:hyperlink>
    </w:p>
    <w:p w:rsidR="00D96AD6" w:rsidRPr="00D96AD6" w:rsidRDefault="00D96AD6" w:rsidP="0066607E">
      <w:pPr>
        <w:pStyle w:val="NormalWeb"/>
        <w:ind w:left="284" w:hanging="284"/>
        <w:rPr>
          <w:sz w:val="20"/>
          <w:szCs w:val="20"/>
        </w:rPr>
      </w:pPr>
      <w:r w:rsidRPr="00D96AD6">
        <w:rPr>
          <w:sz w:val="20"/>
          <w:szCs w:val="20"/>
        </w:rPr>
        <w:t xml:space="preserve">Republik Indonesia. 2013. </w:t>
      </w:r>
      <w:r w:rsidRPr="00D96AD6">
        <w:rPr>
          <w:rStyle w:val="Emphasis"/>
          <w:rFonts w:eastAsia="SimSun"/>
          <w:sz w:val="20"/>
          <w:szCs w:val="20"/>
        </w:rPr>
        <w:t>Peraturan Presiden Nomor 62 Tahun 2013 tentang Badan Pengelola Penurunan Emisi Gas Rumah Kaca dari Deforestasi, Degradasi Hutan dan Lahan Gambut</w:t>
      </w:r>
      <w:r w:rsidRPr="00D96AD6">
        <w:rPr>
          <w:sz w:val="20"/>
          <w:szCs w:val="20"/>
        </w:rPr>
        <w:t>. Jakarta: Sekretariat Negara.</w:t>
      </w:r>
    </w:p>
    <w:p w:rsidR="00E60638" w:rsidRDefault="00E60638" w:rsidP="00E60638">
      <w:pPr>
        <w:pStyle w:val="BodyText"/>
        <w:ind w:firstLine="0"/>
        <w:rPr>
          <w:lang w:val="id-ID"/>
        </w:rPr>
      </w:pPr>
    </w:p>
    <w:p w:rsidR="005127F2" w:rsidRDefault="005127F2"/>
    <w:sectPr w:rsidR="005127F2"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32D" w:rsidRDefault="00B5232D" w:rsidP="00E60638">
      <w:pPr>
        <w:spacing w:after="0" w:line="240" w:lineRule="auto"/>
      </w:pPr>
      <w:r>
        <w:separator/>
      </w:r>
    </w:p>
  </w:endnote>
  <w:endnote w:type="continuationSeparator" w:id="0">
    <w:p w:rsidR="00B5232D" w:rsidRDefault="00B5232D" w:rsidP="00E6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5D9" w:rsidRDefault="002B45D9">
    <w:pPr>
      <w:pStyle w:val="Footer"/>
    </w:pPr>
    <w:r>
      <w:fldChar w:fldCharType="begin"/>
    </w:r>
    <w:r>
      <w:instrText xml:space="preserve"> PAGE   \* MERGEFORMAT </w:instrText>
    </w:r>
    <w:r>
      <w:fldChar w:fldCharType="separate"/>
    </w:r>
    <w:r w:rsidR="00A23071">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32D" w:rsidRDefault="00B5232D" w:rsidP="00E60638">
      <w:pPr>
        <w:spacing w:after="0" w:line="240" w:lineRule="auto"/>
      </w:pPr>
      <w:r>
        <w:separator/>
      </w:r>
    </w:p>
  </w:footnote>
  <w:footnote w:type="continuationSeparator" w:id="0">
    <w:p w:rsidR="00B5232D" w:rsidRDefault="00B5232D" w:rsidP="00E606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5D9" w:rsidRPr="003904DD" w:rsidRDefault="002B45D9">
    <w:pPr>
      <w:pStyle w:val="Header"/>
      <w:rPr>
        <w:lang w:val="id-ID"/>
      </w:rPr>
    </w:pPr>
    <w:r>
      <w:rPr>
        <w:lang w:val="id-ID"/>
      </w:rPr>
      <w:t>Header halaman genap: Nama Jurnal. Volume 01 Nomor 01 Tahun 2012, 0 - 216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5D9" w:rsidRPr="003904DD" w:rsidRDefault="002B45D9" w:rsidP="003904DD">
    <w:pPr>
      <w:pStyle w:val="Header"/>
      <w:rPr>
        <w:lang w:val="id-ID"/>
      </w:rPr>
    </w:pPr>
    <w:r w:rsidRPr="003904DD">
      <w:rPr>
        <w:i/>
        <w:lang w:val="id-ID"/>
      </w:rPr>
      <w:t>Header</w:t>
    </w:r>
    <w:r>
      <w:rPr>
        <w:lang w:val="id-ID"/>
      </w:rPr>
      <w:t>: Penggalan Judul Artikel Jurnal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BB8"/>
    <w:multiLevelType w:val="hybridMultilevel"/>
    <w:tmpl w:val="E26E47AE"/>
    <w:lvl w:ilvl="0" w:tplc="2C422B3E">
      <w:start w:val="1"/>
      <w:numFmt w:val="decimal"/>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B946E02"/>
    <w:multiLevelType w:val="hybridMultilevel"/>
    <w:tmpl w:val="FF920F70"/>
    <w:lvl w:ilvl="0" w:tplc="A87C0DD2">
      <w:start w:val="2"/>
      <w:numFmt w:val="decimal"/>
      <w:lvlText w:val="%1."/>
      <w:lvlJc w:val="left"/>
      <w:pPr>
        <w:ind w:left="180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CDC5380"/>
    <w:multiLevelType w:val="hybridMultilevel"/>
    <w:tmpl w:val="B23C3FCC"/>
    <w:lvl w:ilvl="0" w:tplc="DBF86788">
      <w:start w:val="4"/>
      <w:numFmt w:val="upperLetter"/>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D8C0615"/>
    <w:multiLevelType w:val="hybridMultilevel"/>
    <w:tmpl w:val="0F0A7808"/>
    <w:lvl w:ilvl="0" w:tplc="3F48FED4">
      <w:start w:val="3"/>
      <w:numFmt w:val="upperLetter"/>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4502ADD"/>
    <w:multiLevelType w:val="hybridMultilevel"/>
    <w:tmpl w:val="5DA028F8"/>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6" w15:restartNumberingAfterBreak="0">
    <w:nsid w:val="3D023D79"/>
    <w:multiLevelType w:val="hybridMultilevel"/>
    <w:tmpl w:val="D53618E0"/>
    <w:lvl w:ilvl="0" w:tplc="1276C0A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49AA3C0A"/>
    <w:multiLevelType w:val="hybridMultilevel"/>
    <w:tmpl w:val="C3DA3822"/>
    <w:lvl w:ilvl="0" w:tplc="003C6DF4">
      <w:start w:val="1"/>
      <w:numFmt w:val="upperLetter"/>
      <w:lvlText w:val="%1."/>
      <w:lvlJc w:val="left"/>
      <w:pPr>
        <w:ind w:left="720" w:hanging="360"/>
      </w:pPr>
      <w:rPr>
        <w:i w:val="0"/>
        <w:iCs w:val="0"/>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1266927"/>
    <w:multiLevelType w:val="hybridMultilevel"/>
    <w:tmpl w:val="BE2C5260"/>
    <w:lvl w:ilvl="0" w:tplc="FFFFFFFF">
      <w:start w:val="1"/>
      <w:numFmt w:val="upperLetter"/>
      <w:lvlText w:val="%1."/>
      <w:lvlJc w:val="left"/>
      <w:pPr>
        <w:ind w:left="720" w:hanging="360"/>
      </w:p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1BD0B09"/>
    <w:multiLevelType w:val="hybridMultilevel"/>
    <w:tmpl w:val="A1F01668"/>
    <w:lvl w:ilvl="0" w:tplc="0D828A58">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65537E3"/>
    <w:multiLevelType w:val="hybridMultilevel"/>
    <w:tmpl w:val="5DA028F8"/>
    <w:lvl w:ilvl="0" w:tplc="38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2" w15:restartNumberingAfterBreak="0">
    <w:nsid w:val="5BAC118B"/>
    <w:multiLevelType w:val="hybridMultilevel"/>
    <w:tmpl w:val="88662D9C"/>
    <w:lvl w:ilvl="0" w:tplc="CF14D1C2">
      <w:start w:val="2"/>
      <w:numFmt w:val="decimal"/>
      <w:lvlText w:val="%1."/>
      <w:lvlJc w:val="left"/>
      <w:pPr>
        <w:ind w:left="180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2C61711"/>
    <w:multiLevelType w:val="hybridMultilevel"/>
    <w:tmpl w:val="1554B6A6"/>
    <w:lvl w:ilvl="0" w:tplc="38090015">
      <w:start w:val="1"/>
      <w:numFmt w:val="upperLetter"/>
      <w:lvlText w:val="%1."/>
      <w:lvlJc w:val="left"/>
      <w:pPr>
        <w:ind w:left="720" w:hanging="360"/>
      </w:pPr>
      <w:rPr>
        <w:i w:val="0"/>
        <w:iCs w:val="0"/>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97E425E"/>
    <w:multiLevelType w:val="hybridMultilevel"/>
    <w:tmpl w:val="A98A94B0"/>
    <w:lvl w:ilvl="0" w:tplc="9732C4E8">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B2C5109"/>
    <w:multiLevelType w:val="hybridMultilevel"/>
    <w:tmpl w:val="B1C43822"/>
    <w:lvl w:ilvl="0" w:tplc="FBA0DEBE">
      <w:start w:val="1"/>
      <w:numFmt w:val="decimal"/>
      <w:lvlText w:val="%1."/>
      <w:lvlJc w:val="left"/>
      <w:pPr>
        <w:ind w:left="1260" w:hanging="360"/>
      </w:pPr>
      <w:rPr>
        <w:rFonts w:eastAsiaTheme="majorEastAsia" w:hint="default"/>
        <w:i w:val="0"/>
        <w:i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6D966B45"/>
    <w:multiLevelType w:val="hybridMultilevel"/>
    <w:tmpl w:val="FD3A3BB6"/>
    <w:lvl w:ilvl="0" w:tplc="25F0C216">
      <w:start w:val="1"/>
      <w:numFmt w:val="decimal"/>
      <w:lvlText w:val="%1."/>
      <w:lvlJc w:val="left"/>
      <w:pPr>
        <w:ind w:left="1080" w:hanging="360"/>
      </w:pPr>
      <w:rPr>
        <w:i w:val="0"/>
        <w:i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7BF11A1B"/>
    <w:multiLevelType w:val="hybridMultilevel"/>
    <w:tmpl w:val="47808338"/>
    <w:lvl w:ilvl="0" w:tplc="38090015">
      <w:start w:val="1"/>
      <w:numFmt w:val="upperLetter"/>
      <w:lvlText w:val="%1."/>
      <w:lvlJc w:val="left"/>
      <w:pPr>
        <w:ind w:left="720" w:hanging="360"/>
      </w:pPr>
    </w:lvl>
    <w:lvl w:ilvl="1" w:tplc="FC0E2DA2">
      <w:numFmt w:val="bullet"/>
      <w:lvlText w:val=""/>
      <w:lvlJc w:val="left"/>
      <w:pPr>
        <w:ind w:left="1440" w:hanging="360"/>
      </w:pPr>
      <w:rPr>
        <w:rFonts w:ascii="Times New Roman" w:eastAsiaTheme="minorHAnsi" w:hAnsi="Times New Roman"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7"/>
  </w:num>
  <w:num w:numId="3">
    <w:abstractNumId w:val="17"/>
  </w:num>
  <w:num w:numId="4">
    <w:abstractNumId w:val="16"/>
  </w:num>
  <w:num w:numId="5">
    <w:abstractNumId w:val="8"/>
  </w:num>
  <w:num w:numId="6">
    <w:abstractNumId w:val="14"/>
  </w:num>
  <w:num w:numId="7">
    <w:abstractNumId w:val="15"/>
  </w:num>
  <w:num w:numId="8">
    <w:abstractNumId w:val="3"/>
  </w:num>
  <w:num w:numId="9">
    <w:abstractNumId w:val="2"/>
  </w:num>
  <w:num w:numId="10">
    <w:abstractNumId w:val="9"/>
  </w:num>
  <w:num w:numId="11">
    <w:abstractNumId w:val="10"/>
  </w:num>
  <w:num w:numId="12">
    <w:abstractNumId w:val="1"/>
  </w:num>
  <w:num w:numId="13">
    <w:abstractNumId w:val="13"/>
  </w:num>
  <w:num w:numId="14">
    <w:abstractNumId w:val="0"/>
  </w:num>
  <w:num w:numId="15">
    <w:abstractNumId w:val="12"/>
  </w:num>
  <w:num w:numId="16">
    <w:abstractNumId w:val="11"/>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638"/>
    <w:rsid w:val="000B1DB1"/>
    <w:rsid w:val="001B550C"/>
    <w:rsid w:val="001D2F29"/>
    <w:rsid w:val="002B45D9"/>
    <w:rsid w:val="005127F2"/>
    <w:rsid w:val="0066607E"/>
    <w:rsid w:val="00846D85"/>
    <w:rsid w:val="00941861"/>
    <w:rsid w:val="00A23071"/>
    <w:rsid w:val="00A73957"/>
    <w:rsid w:val="00AB76B4"/>
    <w:rsid w:val="00B5232D"/>
    <w:rsid w:val="00B60D92"/>
    <w:rsid w:val="00BD5B4D"/>
    <w:rsid w:val="00D96AD6"/>
    <w:rsid w:val="00E6063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AFB1D2-3DAE-4599-80D2-E618831C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60638"/>
    <w:pPr>
      <w:keepNext/>
      <w:keepLines/>
      <w:numPr>
        <w:numId w:val="2"/>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E60638"/>
    <w:pPr>
      <w:keepNext/>
      <w:keepLines/>
      <w:numPr>
        <w:ilvl w:val="1"/>
        <w:numId w:val="2"/>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E60638"/>
    <w:pPr>
      <w:numPr>
        <w:ilvl w:val="2"/>
        <w:numId w:val="2"/>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E60638"/>
    <w:pPr>
      <w:numPr>
        <w:ilvl w:val="3"/>
        <w:numId w:val="2"/>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0638"/>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E60638"/>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E60638"/>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E60638"/>
    <w:rPr>
      <w:rFonts w:ascii="Times New Roman" w:eastAsia="SimSun" w:hAnsi="Times New Roman" w:cs="Times New Roman"/>
      <w:i/>
      <w:iCs/>
      <w:noProof/>
      <w:sz w:val="20"/>
      <w:szCs w:val="20"/>
      <w:lang w:val="en-US"/>
    </w:rPr>
  </w:style>
  <w:style w:type="paragraph" w:customStyle="1" w:styleId="Affiliation">
    <w:name w:val="Affiliation"/>
    <w:rsid w:val="00E60638"/>
    <w:pPr>
      <w:spacing w:after="0" w:line="240" w:lineRule="auto"/>
      <w:jc w:val="center"/>
    </w:pPr>
    <w:rPr>
      <w:rFonts w:ascii="Times New Roman" w:eastAsia="SimSun" w:hAnsi="Times New Roman" w:cs="Times New Roman"/>
      <w:sz w:val="20"/>
      <w:szCs w:val="20"/>
      <w:lang w:val="en-US"/>
    </w:rPr>
  </w:style>
  <w:style w:type="paragraph" w:styleId="BodyText">
    <w:name w:val="Body Text"/>
    <w:basedOn w:val="Normal"/>
    <w:link w:val="BodyTextChar"/>
    <w:rsid w:val="00E60638"/>
    <w:pPr>
      <w:spacing w:after="0" w:line="360" w:lineRule="auto"/>
      <w:ind w:firstLine="289"/>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rsid w:val="00E60638"/>
    <w:rPr>
      <w:rFonts w:ascii="Times New Roman" w:eastAsia="SimSun" w:hAnsi="Times New Roman" w:cs="Times New Roman"/>
      <w:spacing w:val="-1"/>
      <w:sz w:val="20"/>
      <w:szCs w:val="20"/>
      <w:lang w:val="en-US"/>
    </w:rPr>
  </w:style>
  <w:style w:type="paragraph" w:customStyle="1" w:styleId="bulletlist">
    <w:name w:val="bullet list"/>
    <w:basedOn w:val="BodyText"/>
    <w:rsid w:val="00E60638"/>
    <w:pPr>
      <w:numPr>
        <w:numId w:val="1"/>
      </w:numPr>
      <w:tabs>
        <w:tab w:val="num" w:pos="648"/>
      </w:tabs>
      <w:ind w:left="357" w:hanging="357"/>
    </w:pPr>
  </w:style>
  <w:style w:type="paragraph" w:customStyle="1" w:styleId="equation">
    <w:name w:val="equation"/>
    <w:basedOn w:val="Normal"/>
    <w:rsid w:val="00E60638"/>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E60638"/>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E60638"/>
    <w:rPr>
      <w:i/>
      <w:iCs/>
      <w:sz w:val="15"/>
      <w:szCs w:val="15"/>
    </w:rPr>
  </w:style>
  <w:style w:type="paragraph" w:customStyle="1" w:styleId="tablecopy">
    <w:name w:val="table copy"/>
    <w:rsid w:val="00E60638"/>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rsid w:val="00E60638"/>
    <w:pPr>
      <w:spacing w:before="60" w:after="30" w:line="240" w:lineRule="auto"/>
      <w:jc w:val="right"/>
    </w:pPr>
    <w:rPr>
      <w:rFonts w:ascii="Times New Roman" w:eastAsia="SimSun" w:hAnsi="Times New Roman" w:cs="Times New Roman"/>
      <w:sz w:val="12"/>
      <w:szCs w:val="12"/>
      <w:lang w:val="en-US"/>
    </w:rPr>
  </w:style>
  <w:style w:type="paragraph" w:styleId="Header">
    <w:name w:val="header"/>
    <w:basedOn w:val="Normal"/>
    <w:link w:val="HeaderChar"/>
    <w:rsid w:val="00E60638"/>
    <w:pPr>
      <w:tabs>
        <w:tab w:val="center" w:pos="4513"/>
        <w:tab w:val="right" w:pos="9026"/>
      </w:tabs>
      <w:spacing w:after="0" w:line="240" w:lineRule="auto"/>
      <w:jc w:val="center"/>
    </w:pPr>
    <w:rPr>
      <w:rFonts w:ascii="Times New Roman" w:eastAsia="SimSun" w:hAnsi="Times New Roman" w:cs="Times New Roman"/>
      <w:sz w:val="20"/>
      <w:szCs w:val="20"/>
      <w:lang w:val="en-US"/>
    </w:rPr>
  </w:style>
  <w:style w:type="character" w:customStyle="1" w:styleId="HeaderChar">
    <w:name w:val="Header Char"/>
    <w:basedOn w:val="DefaultParagraphFont"/>
    <w:link w:val="Header"/>
    <w:rsid w:val="00E60638"/>
    <w:rPr>
      <w:rFonts w:ascii="Times New Roman" w:eastAsia="SimSun" w:hAnsi="Times New Roman" w:cs="Times New Roman"/>
      <w:sz w:val="20"/>
      <w:szCs w:val="20"/>
      <w:lang w:val="en-US"/>
    </w:rPr>
  </w:style>
  <w:style w:type="paragraph" w:styleId="Footer">
    <w:name w:val="footer"/>
    <w:basedOn w:val="Normal"/>
    <w:link w:val="FooterChar"/>
    <w:rsid w:val="00E60638"/>
    <w:pPr>
      <w:tabs>
        <w:tab w:val="center" w:pos="4513"/>
        <w:tab w:val="right" w:pos="9026"/>
      </w:tabs>
      <w:spacing w:after="0" w:line="240" w:lineRule="auto"/>
      <w:jc w:val="center"/>
    </w:pPr>
    <w:rPr>
      <w:rFonts w:ascii="Times New Roman" w:eastAsia="SimSun" w:hAnsi="Times New Roman" w:cs="Times New Roman"/>
      <w:sz w:val="20"/>
      <w:szCs w:val="20"/>
      <w:lang w:val="en-US"/>
    </w:rPr>
  </w:style>
  <w:style w:type="character" w:customStyle="1" w:styleId="FooterChar">
    <w:name w:val="Footer Char"/>
    <w:basedOn w:val="DefaultParagraphFont"/>
    <w:link w:val="Footer"/>
    <w:rsid w:val="00E60638"/>
    <w:rPr>
      <w:rFonts w:ascii="Times New Roman" w:eastAsia="SimSun" w:hAnsi="Times New Roman" w:cs="Times New Roman"/>
      <w:sz w:val="20"/>
      <w:szCs w:val="20"/>
      <w:lang w:val="en-US"/>
    </w:rPr>
  </w:style>
  <w:style w:type="paragraph" w:customStyle="1" w:styleId="StyleAuthorBold">
    <w:name w:val="Style Author + Bold"/>
    <w:basedOn w:val="Normal"/>
    <w:rsid w:val="00E60638"/>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E60638"/>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E60638"/>
    <w:pPr>
      <w:spacing w:line="240" w:lineRule="auto"/>
      <w:ind w:left="567" w:right="567" w:firstLine="0"/>
    </w:pPr>
    <w:rPr>
      <w:szCs w:val="24"/>
    </w:rPr>
  </w:style>
  <w:style w:type="character" w:styleId="Hyperlink">
    <w:name w:val="Hyperlink"/>
    <w:basedOn w:val="DefaultParagraphFont"/>
    <w:uiPriority w:val="99"/>
    <w:unhideWhenUsed/>
    <w:rsid w:val="00E60638"/>
    <w:rPr>
      <w:color w:val="0000FF"/>
      <w:u w:val="single"/>
    </w:rPr>
  </w:style>
  <w:style w:type="paragraph" w:customStyle="1" w:styleId="DaftarPustaka">
    <w:name w:val="Daftar Pustaka"/>
    <w:basedOn w:val="Title"/>
    <w:qFormat/>
    <w:rsid w:val="00E60638"/>
    <w:pPr>
      <w:spacing w:before="120" w:after="120"/>
      <w:ind w:left="284" w:hanging="284"/>
      <w:contextualSpacing w:val="0"/>
      <w:jc w:val="both"/>
    </w:pPr>
    <w:rPr>
      <w:rFonts w:ascii="Times New Roman" w:eastAsia="Times New Roman" w:hAnsi="Times New Roman" w:cs="Times New Roman"/>
      <w:noProof/>
      <w:spacing w:val="0"/>
      <w:kern w:val="0"/>
      <w:sz w:val="20"/>
      <w:szCs w:val="24"/>
      <w:lang w:val="en-US"/>
    </w:rPr>
  </w:style>
  <w:style w:type="paragraph" w:styleId="Title">
    <w:name w:val="Title"/>
    <w:basedOn w:val="Normal"/>
    <w:next w:val="Normal"/>
    <w:link w:val="TitleChar"/>
    <w:uiPriority w:val="10"/>
    <w:qFormat/>
    <w:rsid w:val="00E606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638"/>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2B45D9"/>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846D85"/>
    <w:pPr>
      <w:ind w:left="720"/>
      <w:contextualSpacing/>
    </w:pPr>
    <w:rPr>
      <w:noProof/>
      <w:kern w:val="2"/>
      <w14:ligatures w14:val="standardContextual"/>
    </w:rPr>
  </w:style>
  <w:style w:type="table" w:styleId="TableGrid">
    <w:name w:val="Table Grid"/>
    <w:basedOn w:val="TableNormal"/>
    <w:uiPriority w:val="39"/>
    <w:rsid w:val="00AB76B4"/>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96A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888282">
      <w:bodyDiv w:val="1"/>
      <w:marLeft w:val="0"/>
      <w:marRight w:val="0"/>
      <w:marTop w:val="0"/>
      <w:marBottom w:val="0"/>
      <w:divBdr>
        <w:top w:val="none" w:sz="0" w:space="0" w:color="auto"/>
        <w:left w:val="none" w:sz="0" w:space="0" w:color="auto"/>
        <w:bottom w:val="none" w:sz="0" w:space="0" w:color="auto"/>
        <w:right w:val="none" w:sz="0" w:space="0" w:color="auto"/>
      </w:divBdr>
    </w:div>
    <w:div w:id="207940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p3tkebt.esdm.go.id" TargetMode="Externa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hyperlink" Target="mailto:artayoga04444@gmail.com" TargetMode="Externa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amf.or.id/mengenal-turbin-angin-energi-terbarukan-yang-menyegarkan"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qblad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yperlink" Target="https://pgnlng.co.id/berita/wawasan/bahan-bakar-fosil" TargetMode="External"/><Relationship Id="rId10" Type="http://schemas.openxmlformats.org/officeDocument/2006/relationships/footer" Target="footer1.xml"/><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zonaebt.com/persebaran-potensi-energi-angin-di-indonesi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7</Pages>
  <Words>2675</Words>
  <Characters>15248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X200</dc:creator>
  <cp:keywords/>
  <dc:description/>
  <cp:lastModifiedBy>Fakultas Teknik</cp:lastModifiedBy>
  <cp:revision>7</cp:revision>
  <dcterms:created xsi:type="dcterms:W3CDTF">2018-03-03T07:35:00Z</dcterms:created>
  <dcterms:modified xsi:type="dcterms:W3CDTF">2026-01-07T04:21:00Z</dcterms:modified>
</cp:coreProperties>
</file>